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19" w:rsidRPr="00B1070E" w:rsidRDefault="003C0E19" w:rsidP="003C0E19">
      <w:pPr>
        <w:spacing w:line="4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B1070E">
        <w:rPr>
          <w:rFonts w:ascii="標楷體" w:eastAsia="標楷體" w:hAnsi="標楷體" w:hint="eastAsia"/>
          <w:b/>
          <w:color w:val="000000"/>
          <w:sz w:val="40"/>
          <w:szCs w:val="40"/>
        </w:rPr>
        <w:t>臺南市立南安國民小學_</w:t>
      </w:r>
      <w:r w:rsidR="00380920">
        <w:rPr>
          <w:rFonts w:ascii="標楷體" w:eastAsia="標楷體" w:hAnsi="標楷體" w:hint="eastAsia"/>
          <w:b/>
          <w:color w:val="000000"/>
          <w:sz w:val="40"/>
          <w:szCs w:val="40"/>
        </w:rPr>
        <w:t>全校停課</w:t>
      </w:r>
      <w:r w:rsidRPr="00B1070E">
        <w:rPr>
          <w:rFonts w:ascii="標楷體" w:eastAsia="標楷體" w:hAnsi="標楷體" w:hint="eastAsia"/>
          <w:b/>
          <w:color w:val="000000"/>
          <w:sz w:val="40"/>
          <w:szCs w:val="40"/>
        </w:rPr>
        <w:t>弱勢學生午餐</w:t>
      </w:r>
      <w:r w:rsidR="0008344E">
        <w:rPr>
          <w:rFonts w:ascii="標楷體" w:eastAsia="標楷體" w:hAnsi="標楷體" w:hint="eastAsia"/>
          <w:b/>
          <w:color w:val="000000"/>
          <w:sz w:val="40"/>
          <w:szCs w:val="40"/>
        </w:rPr>
        <w:t>補助</w:t>
      </w:r>
      <w:r w:rsidRPr="00B1070E">
        <w:rPr>
          <w:rFonts w:ascii="標楷體" w:eastAsia="標楷體" w:hAnsi="標楷體" w:hint="eastAsia"/>
          <w:b/>
          <w:color w:val="000000"/>
          <w:sz w:val="40"/>
          <w:szCs w:val="40"/>
        </w:rPr>
        <w:t>_說明須知</w:t>
      </w:r>
    </w:p>
    <w:p w:rsidR="00DF2958" w:rsidRDefault="003C0E19" w:rsidP="00EA7667">
      <w:pPr>
        <w:adjustRightInd w:val="0"/>
        <w:snapToGrid w:val="0"/>
        <w:ind w:right="1400"/>
        <w:jc w:val="center"/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</w:pPr>
      <w:r w:rsidRPr="00EA7667">
        <w:rPr>
          <w:rFonts w:ascii="標楷體" w:eastAsia="標楷體" w:hAnsi="標楷體" w:hint="eastAsia"/>
          <w:sz w:val="28"/>
          <w:szCs w:val="28"/>
        </w:rPr>
        <w:t>補助時間：</w:t>
      </w:r>
      <w:r w:rsidR="0098200F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111</w:t>
      </w:r>
      <w:r w:rsidR="002F7874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.</w:t>
      </w:r>
      <w:r w:rsidR="00445D87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0</w:t>
      </w:r>
      <w:r w:rsidR="00380920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5</w:t>
      </w:r>
      <w:r w:rsidR="00445D87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/</w:t>
      </w:r>
      <w:r w:rsidR="00380920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23</w:t>
      </w:r>
      <w:r w:rsidR="00445D87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~</w:t>
      </w:r>
      <w:r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0</w:t>
      </w:r>
      <w:r w:rsidR="00380920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5/27</w:t>
      </w:r>
      <w:r w:rsidR="002F7874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，</w:t>
      </w:r>
      <w:r w:rsidR="00EA7667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5/30~06/02，0</w:t>
      </w:r>
      <w:r w:rsidR="00EA7667" w:rsidRPr="00EA7667"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6/06~06/10</w:t>
      </w:r>
      <w:r w:rsidR="00DF2958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，6/13~6/17，</w:t>
      </w:r>
    </w:p>
    <w:p w:rsidR="003C0E19" w:rsidRPr="00EA7667" w:rsidRDefault="00DF2958" w:rsidP="00EA7667">
      <w:pPr>
        <w:adjustRightInd w:val="0"/>
        <w:snapToGrid w:val="0"/>
        <w:ind w:right="140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6/20~6/24，6/27~6/30</w:t>
      </w:r>
      <w:r w:rsidR="002F7874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共</w:t>
      </w:r>
      <w:r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28</w:t>
      </w:r>
      <w:r w:rsidR="002F7874" w:rsidRPr="00EA7667">
        <w:rPr>
          <w:rFonts w:ascii="標楷體" w:eastAsia="標楷體" w:hAnsi="標楷體" w:hint="eastAsia"/>
          <w:color w:val="FF0000"/>
          <w:sz w:val="28"/>
          <w:szCs w:val="28"/>
          <w:shd w:val="clear" w:color="auto" w:fill="FFFF00"/>
        </w:rPr>
        <w:t>天</w:t>
      </w:r>
      <w:r w:rsidR="003C0E19" w:rsidRPr="00EA7667">
        <w:rPr>
          <w:rFonts w:ascii="標楷體" w:eastAsia="標楷體" w:hAnsi="標楷體" w:hint="eastAsia"/>
          <w:sz w:val="28"/>
          <w:szCs w:val="28"/>
        </w:rPr>
        <w:t>(</w:t>
      </w:r>
      <w:r w:rsidR="00EA7667" w:rsidRPr="00EA7667">
        <w:rPr>
          <w:rFonts w:ascii="標楷體" w:eastAsia="標楷體" w:hAnsi="標楷體" w:hint="eastAsia"/>
          <w:sz w:val="28"/>
          <w:szCs w:val="28"/>
        </w:rPr>
        <w:t>不含例假</w:t>
      </w:r>
      <w:r w:rsidR="002F7874" w:rsidRPr="00EA7667">
        <w:rPr>
          <w:rFonts w:ascii="標楷體" w:eastAsia="標楷體" w:hAnsi="標楷體" w:hint="eastAsia"/>
          <w:sz w:val="28"/>
          <w:szCs w:val="28"/>
        </w:rPr>
        <w:t>日</w:t>
      </w:r>
      <w:r w:rsidR="003C0E19" w:rsidRPr="00EA7667">
        <w:rPr>
          <w:rFonts w:ascii="標楷體" w:eastAsia="標楷體" w:hAnsi="標楷體" w:hint="eastAsia"/>
          <w:sz w:val="28"/>
          <w:szCs w:val="28"/>
        </w:rPr>
        <w:t>)</w:t>
      </w:r>
    </w:p>
    <w:p w:rsidR="003C0E19" w:rsidRDefault="002D0FBD" w:rsidP="003C0E19">
      <w:pPr>
        <w:adjustRightInd w:val="0"/>
        <w:snapToGrid w:val="0"/>
        <w:ind w:right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</w:t>
      </w:r>
      <w:r w:rsidR="00DF2958">
        <w:rPr>
          <w:rFonts w:ascii="標楷體" w:eastAsia="標楷體" w:hAnsi="標楷體" w:hint="eastAsia"/>
          <w:sz w:val="28"/>
          <w:szCs w:val="28"/>
          <w:highlight w:val="yellow"/>
        </w:rPr>
        <w:t>一至五</w:t>
      </w:r>
      <w:r w:rsidR="003C0E19" w:rsidRPr="002D0FBD">
        <w:rPr>
          <w:rFonts w:ascii="標楷體" w:eastAsia="標楷體" w:hAnsi="標楷體" w:hint="eastAsia"/>
          <w:sz w:val="28"/>
          <w:szCs w:val="28"/>
          <w:highlight w:val="yellow"/>
        </w:rPr>
        <w:t>年級</w:t>
      </w:r>
      <w:r w:rsidR="002F7874" w:rsidRPr="00B1070E">
        <w:rPr>
          <w:rFonts w:ascii="標楷體" w:eastAsia="標楷體" w:hAnsi="標楷體" w:hint="eastAsia"/>
          <w:sz w:val="28"/>
          <w:szCs w:val="28"/>
        </w:rPr>
        <w:t xml:space="preserve"> </w:t>
      </w:r>
      <w:r w:rsidR="003C0E19" w:rsidRPr="00B1070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F7874">
        <w:rPr>
          <w:rFonts w:ascii="標楷體" w:eastAsia="標楷體" w:hAnsi="標楷體" w:hint="eastAsia"/>
          <w:sz w:val="28"/>
          <w:szCs w:val="28"/>
        </w:rPr>
        <w:t>10學年度</w:t>
      </w:r>
      <w:r w:rsidR="00BA32DA">
        <w:rPr>
          <w:rFonts w:ascii="標楷體" w:eastAsia="標楷體" w:hAnsi="標楷體" w:hint="eastAsia"/>
          <w:sz w:val="28"/>
          <w:szCs w:val="28"/>
        </w:rPr>
        <w:t>學生</w:t>
      </w:r>
      <w:r w:rsidR="002F7874">
        <w:rPr>
          <w:rFonts w:ascii="標楷體" w:eastAsia="標楷體" w:hAnsi="標楷體" w:hint="eastAsia"/>
          <w:sz w:val="28"/>
          <w:szCs w:val="28"/>
        </w:rPr>
        <w:t>名冊為主</w:t>
      </w:r>
      <w:r w:rsidR="003C0E19" w:rsidRPr="00B1070E">
        <w:rPr>
          <w:rFonts w:ascii="標楷體" w:eastAsia="標楷體" w:hAnsi="標楷體" w:hint="eastAsia"/>
          <w:sz w:val="28"/>
          <w:szCs w:val="28"/>
        </w:rPr>
        <w:t>)</w:t>
      </w:r>
    </w:p>
    <w:p w:rsidR="00445D87" w:rsidRPr="00B1070E" w:rsidRDefault="00445D87" w:rsidP="003C0E19">
      <w:pPr>
        <w:adjustRightInd w:val="0"/>
        <w:snapToGrid w:val="0"/>
        <w:ind w:right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以下規定說明：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16DC5" w:rsidRPr="00445D87" w:rsidTr="00A47975">
        <w:tc>
          <w:tcPr>
            <w:tcW w:w="10762" w:type="dxa"/>
          </w:tcPr>
          <w:p w:rsidR="00B16DC5" w:rsidRPr="00C77CA8" w:rsidRDefault="00B16DC5" w:rsidP="00A4797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CA8">
              <w:rPr>
                <w:rFonts w:ascii="標楷體" w:eastAsia="標楷體" w:hAnsi="標楷體" w:hint="eastAsia"/>
                <w:b/>
                <w:sz w:val="26"/>
                <w:szCs w:val="26"/>
              </w:rPr>
              <w:t>補助注意事項：</w:t>
            </w:r>
          </w:p>
          <w:p w:rsidR="00BA32DA" w:rsidRDefault="00DF2958" w:rsidP="00B16DC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一至五</w:t>
            </w:r>
            <w:r w:rsidR="00B16DC5"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年級學生補助共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28</w:t>
            </w:r>
            <w:r w:rsidR="00B16DC5"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天，金額為</w:t>
            </w: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14</w:t>
            </w:r>
            <w:r w:rsidR="00EA7667">
              <w:rPr>
                <w:rFonts w:ascii="標楷體" w:eastAsia="標楷體" w:hAnsi="標楷體"/>
                <w:sz w:val="26"/>
                <w:szCs w:val="26"/>
                <w:shd w:val="clear" w:color="auto" w:fill="FFFF00"/>
              </w:rPr>
              <w:t>0</w:t>
            </w:r>
            <w:r w:rsidR="0098200F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0</w:t>
            </w:r>
            <w:r w:rsidR="00B16DC5"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元</w:t>
            </w:r>
            <w:r w:rsidR="00B16DC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A32DA" w:rsidRPr="00BA32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以下會有詳細計算說明</w:t>
            </w:r>
            <w:r w:rsidR="00BA32D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E5A6A" w:rsidRPr="0098200F" w:rsidRDefault="00BA32DA" w:rsidP="00B5436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8200F">
              <w:rPr>
                <w:rFonts w:ascii="標楷體" w:eastAsia="標楷體" w:hAnsi="標楷體" w:hint="eastAsia"/>
                <w:sz w:val="26"/>
                <w:szCs w:val="26"/>
              </w:rPr>
              <w:t>購買原則，</w:t>
            </w:r>
            <w:r w:rsidR="00B16DC5" w:rsidRPr="0098200F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r w:rsidRPr="0098200F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B16DC5" w:rsidRPr="0098200F">
              <w:rPr>
                <w:rFonts w:ascii="標楷體" w:eastAsia="標楷體" w:hAnsi="標楷體" w:hint="eastAsia"/>
                <w:sz w:val="26"/>
                <w:szCs w:val="26"/>
              </w:rPr>
              <w:t>任一天</w:t>
            </w:r>
            <w:r w:rsidRPr="0098200F">
              <w:rPr>
                <w:rFonts w:ascii="標楷體" w:eastAsia="標楷體" w:hAnsi="標楷體" w:hint="eastAsia"/>
                <w:sz w:val="26"/>
                <w:szCs w:val="26"/>
              </w:rPr>
              <w:t>購買，</w:t>
            </w:r>
            <w:r w:rsidR="00982A0D" w:rsidRPr="0098200F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00"/>
              </w:rPr>
              <w:t>請</w:t>
            </w:r>
            <w:r w:rsidRPr="0098200F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00"/>
              </w:rPr>
              <w:t>建議</w:t>
            </w:r>
            <w:r w:rsidR="00982A0D" w:rsidRPr="0098200F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00"/>
              </w:rPr>
              <w:t>家長</w:t>
            </w:r>
            <w:r w:rsidR="00B16DC5" w:rsidRPr="0098200F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00"/>
              </w:rPr>
              <w:t>一次購足物資</w:t>
            </w:r>
            <w:r w:rsidRPr="0098200F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00"/>
              </w:rPr>
              <w:t>，已達防疫安全之意識</w:t>
            </w:r>
            <w:r w:rsidR="00CE5A6A" w:rsidRPr="0098200F">
              <w:rPr>
                <w:rFonts w:ascii="標楷體" w:eastAsia="標楷體" w:hAnsi="標楷體" w:hint="eastAsia"/>
                <w:sz w:val="26"/>
                <w:szCs w:val="26"/>
              </w:rPr>
              <w:t>在此建議購買能存放之物資，例如：白米、蔬菜，在使用上，也能多方受惠。</w:t>
            </w:r>
          </w:p>
          <w:p w:rsidR="00BA32DA" w:rsidRDefault="00F26E57" w:rsidP="00B16DC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請款日期暫定為兩週</w:t>
            </w:r>
            <w:r w:rsidR="00BA32DA">
              <w:rPr>
                <w:rFonts w:ascii="標楷體" w:eastAsia="標楷體" w:hAnsi="標楷體" w:hint="eastAsia"/>
                <w:sz w:val="26"/>
                <w:szCs w:val="26"/>
              </w:rPr>
              <w:t>，若有特殊需求，歡迎電話諮詢，</w:t>
            </w:r>
            <w:r w:rsidR="00BA32DA" w:rsidRPr="00BA32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以下會再詳細說明</w:t>
            </w:r>
            <w:r w:rsidR="00BA32D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A32DA" w:rsidRDefault="002F55B8" w:rsidP="00B16DC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請款原則為超過上限則不在</w:t>
            </w:r>
            <w:r w:rsidR="00BA32DA">
              <w:rPr>
                <w:rFonts w:ascii="標楷體" w:eastAsia="標楷體" w:hAnsi="標楷體" w:hint="eastAsia"/>
                <w:sz w:val="26"/>
                <w:szCs w:val="26"/>
              </w:rPr>
              <w:t>給款。</w:t>
            </w:r>
          </w:p>
          <w:p w:rsidR="00B16DC5" w:rsidRDefault="00B16DC5" w:rsidP="00B16DC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務必實際購買營養午餐或營養正餐之食品，經審核後，</w:t>
            </w:r>
            <w:r w:rsidRPr="00B16DC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若購買非合格食品，將追回帳款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16DC5" w:rsidRPr="00C77CA8" w:rsidRDefault="00B16DC5" w:rsidP="00B16DC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C77CA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double"/>
              </w:rPr>
              <w:t>家長在請款時，校方秉持互相誠信行為，為了達到防疫目的，當下會直接依發票金額核給家長。但在事後核查時，若有不實，校方有權直接會追回不實之帳款，請導師在告知家長時，一定要注意說明。</w:t>
            </w:r>
          </w:p>
        </w:tc>
      </w:tr>
      <w:tr w:rsidR="00445D87" w:rsidRPr="00445D87" w:rsidTr="00445D87">
        <w:tc>
          <w:tcPr>
            <w:tcW w:w="10762" w:type="dxa"/>
          </w:tcPr>
          <w:p w:rsidR="00B16DC5" w:rsidRPr="00C77CA8" w:rsidRDefault="00B16DC5" w:rsidP="00B16DC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CA8">
              <w:rPr>
                <w:rFonts w:ascii="標楷體" w:eastAsia="標楷體" w:hAnsi="標楷體" w:hint="eastAsia"/>
                <w:b/>
                <w:sz w:val="26"/>
                <w:szCs w:val="26"/>
              </w:rPr>
              <w:t>購買原則及規定說明：</w:t>
            </w:r>
          </w:p>
          <w:p w:rsidR="00445D87" w:rsidRPr="00C77CA8" w:rsidRDefault="00445D87" w:rsidP="00445D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請前往能開立</w:t>
            </w:r>
            <w:r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發票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之店家購買物資，</w:t>
            </w:r>
            <w:r w:rsidR="0057774C" w:rsidRPr="00C77CA8">
              <w:rPr>
                <w:rFonts w:ascii="標楷體" w:eastAsia="標楷體" w:hAnsi="標楷體" w:hint="eastAsia"/>
                <w:sz w:val="26"/>
                <w:szCs w:val="26"/>
              </w:rPr>
              <w:t>店家打上</w:t>
            </w:r>
            <w:r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統編72135219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，請家長先自行付錢。</w:t>
            </w:r>
          </w:p>
          <w:p w:rsidR="0057774C" w:rsidRPr="00C77CA8" w:rsidRDefault="0057774C" w:rsidP="00445D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請前往能開立</w:t>
            </w:r>
            <w:r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收據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之店家購買物資</w:t>
            </w:r>
            <w:r w:rsidR="002F34BC" w:rsidRPr="00C77CA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F34BC"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店家須附上有</w:t>
            </w:r>
            <w:r w:rsidR="002F34BC"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統編店章</w:t>
            </w:r>
            <w:r w:rsidR="002F34BC"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的收據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，店家寫上</w:t>
            </w:r>
            <w:r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統編72135219及抬頭南安國小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，請家長先自行付錢。</w:t>
            </w:r>
          </w:p>
          <w:p w:rsidR="00445D87" w:rsidRDefault="00F26E57" w:rsidP="00445D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發票務必自行留存，憑「發票」才能在前往學校請款。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  <w:br/>
            </w:r>
            <w:r w:rsidRPr="00F26E5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請注意！！！ 發票或收據日期須在5/23~6/30日這個區段時間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。</w:t>
            </w:r>
          </w:p>
          <w:p w:rsidR="00F26E57" w:rsidRPr="00F26E57" w:rsidRDefault="00F26E57" w:rsidP="00F26E57">
            <w:pPr>
              <w:pStyle w:val="a4"/>
              <w:ind w:leftChars="0" w:left="360"/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</w:pPr>
          </w:p>
          <w:p w:rsidR="00445D87" w:rsidRDefault="00EA7667" w:rsidP="00C77CA8">
            <w:pPr>
              <w:pStyle w:val="a4"/>
              <w:ind w:leftChars="0" w:left="360"/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</w:pPr>
            <w:r w:rsidRPr="00EA76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到校請款日期：一</w:t>
            </w:r>
            <w:r w:rsidR="00F26E5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、二</w:t>
            </w:r>
            <w:r w:rsidRPr="00EA76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年級</w:t>
            </w:r>
            <w:r w:rsidR="00F26E5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07/04~07/08</w:t>
            </w:r>
            <w:r w:rsidRPr="00EA76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，前往午餐庫房辦公室，持發票請款現金。</w:t>
            </w:r>
          </w:p>
          <w:p w:rsidR="00EA7667" w:rsidRPr="00F26E57" w:rsidRDefault="00F26E57" w:rsidP="00F26E57">
            <w:pPr>
              <w:pStyle w:val="a4"/>
              <w:ind w:leftChars="0" w:left="360"/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到校請款日期：三、四、五</w:t>
            </w:r>
            <w:r w:rsidRPr="00EA76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年級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07/11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~07/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15</w:t>
            </w:r>
            <w:r w:rsidRPr="00EA766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，前往午餐庫房辦公室，持發票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  <w:shd w:val="clear" w:color="auto" w:fill="FFFF00"/>
              </w:rPr>
              <w:t>。</w:t>
            </w:r>
          </w:p>
          <w:p w:rsidR="00696D14" w:rsidRDefault="00696D14" w:rsidP="00445D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696D14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沒有註記統編之收據或發票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，不予以請款，請見諒。</w:t>
            </w:r>
          </w:p>
          <w:p w:rsidR="00445D87" w:rsidRDefault="00445D87" w:rsidP="00445D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購買地點：</w:t>
            </w:r>
            <w:r w:rsidR="0057774C" w:rsidRPr="00E3797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能開立發票、收據即可</w:t>
            </w:r>
            <w:r w:rsidR="0057774C">
              <w:rPr>
                <w:rFonts w:ascii="標楷體" w:eastAsia="標楷體" w:hAnsi="標楷體" w:hint="eastAsia"/>
                <w:sz w:val="26"/>
                <w:szCs w:val="26"/>
              </w:rPr>
              <w:t>，其餘不予受理(請遵守第</w:t>
            </w:r>
            <w:r w:rsidR="00F26E57">
              <w:rPr>
                <w:rFonts w:ascii="標楷體" w:eastAsia="標楷體" w:hAnsi="標楷體" w:hint="eastAsia"/>
                <w:sz w:val="26"/>
                <w:szCs w:val="26"/>
              </w:rPr>
              <w:t>1-3</w:t>
            </w:r>
            <w:r w:rsidR="0057774C">
              <w:rPr>
                <w:rFonts w:ascii="標楷體" w:eastAsia="標楷體" w:hAnsi="標楷體" w:hint="eastAsia"/>
                <w:sz w:val="26"/>
                <w:szCs w:val="26"/>
              </w:rPr>
              <w:t>點的規則</w:t>
            </w:r>
            <w:r w:rsidR="0057774C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57774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7774C" w:rsidRDefault="0057774C" w:rsidP="00445D8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可購買項目：冷藏或冷凍食品(推薦可存放)、</w:t>
            </w:r>
            <w:r w:rsidR="00B16DC5">
              <w:rPr>
                <w:rFonts w:ascii="標楷體" w:eastAsia="標楷體" w:hAnsi="標楷體" w:hint="eastAsia"/>
                <w:sz w:val="26"/>
                <w:szCs w:val="26"/>
              </w:rPr>
              <w:t>白米、雜貨(白麵條、油麵條)、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蔬菜、肉品</w:t>
            </w:r>
            <w:r w:rsidR="00B16DC5">
              <w:rPr>
                <w:rFonts w:ascii="標楷體" w:eastAsia="標楷體" w:hAnsi="標楷體" w:hint="eastAsia"/>
                <w:sz w:val="26"/>
                <w:szCs w:val="26"/>
              </w:rPr>
              <w:t>、水果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、便當</w:t>
            </w:r>
            <w:r w:rsidR="00B16DC5">
              <w:rPr>
                <w:rFonts w:ascii="標楷體" w:eastAsia="標楷體" w:hAnsi="標楷體" w:hint="eastAsia"/>
                <w:sz w:val="26"/>
                <w:szCs w:val="26"/>
              </w:rPr>
              <w:t>(微波食品)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、乳品</w:t>
            </w:r>
            <w:r w:rsidR="00B16DC5">
              <w:rPr>
                <w:rFonts w:ascii="標楷體" w:eastAsia="標楷體" w:hAnsi="標楷體" w:hint="eastAsia"/>
                <w:sz w:val="26"/>
                <w:szCs w:val="26"/>
              </w:rPr>
              <w:t>、豆漿</w:t>
            </w: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等，主要以</w:t>
            </w:r>
            <w:r w:rsidR="00B16DC5">
              <w:rPr>
                <w:rFonts w:ascii="標楷體" w:eastAsia="標楷體" w:hAnsi="標楷體" w:hint="eastAsia"/>
                <w:sz w:val="26"/>
                <w:szCs w:val="26"/>
              </w:rPr>
              <w:t>營養食品之正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餐為原則的食物。</w:t>
            </w:r>
          </w:p>
          <w:p w:rsidR="0057774C" w:rsidRPr="00C77CA8" w:rsidRDefault="0057774C" w:rsidP="005777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絕對</w:t>
            </w:r>
            <w:r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不可購買之項目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：零食(餅乾、糖果</w:t>
            </w:r>
            <w:r w:rsidR="00EE7EB0" w:rsidRPr="00C77CA8">
              <w:rPr>
                <w:rFonts w:ascii="標楷體" w:eastAsia="標楷體" w:hAnsi="標楷體" w:hint="eastAsia"/>
                <w:sz w:val="26"/>
                <w:szCs w:val="26"/>
              </w:rPr>
              <w:t>、蜜餞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、冰淇淋</w:t>
            </w:r>
            <w:r w:rsidRPr="00C77CA8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等)、飲料</w:t>
            </w:r>
            <w:r w:rsidR="00B16DC5" w:rsidRPr="00C77CA8">
              <w:rPr>
                <w:rFonts w:ascii="標楷體" w:eastAsia="標楷體" w:hAnsi="標楷體" w:hint="eastAsia"/>
                <w:sz w:val="26"/>
                <w:szCs w:val="26"/>
              </w:rPr>
              <w:t>、泡麵</w:t>
            </w:r>
            <w:r w:rsidRPr="00C77CA8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等，評定方式為</w:t>
            </w:r>
            <w:r w:rsidR="00B16DC5" w:rsidRPr="00C77CA8">
              <w:rPr>
                <w:rFonts w:ascii="標楷體" w:eastAsia="標楷體" w:hAnsi="標楷體" w:hint="eastAsia"/>
                <w:sz w:val="26"/>
                <w:szCs w:val="26"/>
              </w:rPr>
              <w:t>非營養食品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，皆不准予購買，</w:t>
            </w:r>
            <w:r w:rsidRPr="00C77CA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若購買非核准物品中央政府、教育局端則不補助</w:t>
            </w:r>
            <w:r w:rsidRPr="00C77CA8">
              <w:rPr>
                <w:rFonts w:ascii="標楷體" w:eastAsia="標楷體" w:hAnsi="標楷體" w:hint="eastAsia"/>
                <w:sz w:val="26"/>
                <w:szCs w:val="26"/>
              </w:rPr>
              <w:t>，所以校方無法給予請款。</w:t>
            </w:r>
          </w:p>
          <w:p w:rsidR="0057774C" w:rsidRDefault="0057774C" w:rsidP="0057774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因應防疫規定，請自行選擇人數較少的一天，一次購足多天分量之物資，保護自己。</w:t>
            </w:r>
          </w:p>
          <w:p w:rsidR="0057774C" w:rsidRPr="00C77CA8" w:rsidRDefault="0057774C" w:rsidP="00C77C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可補助總金額：</w:t>
            </w:r>
          </w:p>
          <w:p w:rsidR="0057774C" w:rsidRDefault="0057774C" w:rsidP="0057774C">
            <w:pPr>
              <w:pStyle w:val="a4"/>
              <w:ind w:leftChars="0" w:left="360"/>
              <w:rPr>
                <w:rFonts w:ascii="標楷體" w:eastAsia="標楷體" w:hAnsi="標楷體"/>
                <w:sz w:val="26"/>
                <w:szCs w:val="26"/>
              </w:rPr>
            </w:pPr>
            <w:r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一至</w:t>
            </w:r>
            <w:r w:rsidR="00DF2958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五</w:t>
            </w:r>
            <w:r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年級：</w:t>
            </w:r>
            <w:r w:rsidR="00DF2958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28</w:t>
            </w:r>
            <w:r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日</w:t>
            </w:r>
            <w:r w:rsidRPr="00982A0D">
              <w:rPr>
                <w:rFonts w:ascii="Arial" w:hAnsi="Arial" w:cs="Arial"/>
                <w:color w:val="4D5156"/>
                <w:sz w:val="21"/>
                <w:szCs w:val="21"/>
                <w:shd w:val="clear" w:color="auto" w:fill="FFFF00"/>
              </w:rPr>
              <w:t>×</w:t>
            </w:r>
            <w:r w:rsidR="00C77CA8"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 xml:space="preserve"> 5</w:t>
            </w:r>
            <w:r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0元</w:t>
            </w:r>
            <w:r w:rsidR="006A1851"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 xml:space="preserve"> = </w:t>
            </w:r>
            <w:r w:rsidR="00DF2958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14</w:t>
            </w:r>
            <w:r w:rsidR="00EA7667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0</w:t>
            </w:r>
            <w:r w:rsidR="0098200F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0</w:t>
            </w:r>
            <w:r w:rsidRPr="00982A0D">
              <w:rPr>
                <w:rFonts w:ascii="標楷體" w:eastAsia="標楷體" w:hAnsi="標楷體" w:hint="eastAsia"/>
                <w:sz w:val="26"/>
                <w:szCs w:val="26"/>
                <w:shd w:val="clear" w:color="auto" w:fill="FFFF00"/>
              </w:rPr>
              <w:t>元/每人</w:t>
            </w:r>
          </w:p>
          <w:p w:rsidR="00C77CA8" w:rsidRPr="00C77CA8" w:rsidRDefault="0057774C" w:rsidP="003809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有任何問題，請聯繫</w:t>
            </w:r>
            <w:r w:rsidR="00C77CA8">
              <w:rPr>
                <w:rFonts w:ascii="標楷體" w:eastAsia="標楷體" w:hAnsi="標楷體" w:hint="eastAsia"/>
                <w:sz w:val="26"/>
                <w:szCs w:val="26"/>
              </w:rPr>
              <w:t>校方、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承辦人：</w:t>
            </w:r>
            <w:bookmarkStart w:id="0" w:name="_GoBack"/>
            <w:bookmarkEnd w:id="0"/>
            <w:r w:rsidR="00C77CA8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C77CA8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南安國小 </w:t>
            </w:r>
            <w:r w:rsidR="00C77CA8">
              <w:rPr>
                <w:rFonts w:ascii="標楷體" w:eastAsia="標楷體" w:hAnsi="標楷體" w:hint="eastAsia"/>
                <w:sz w:val="26"/>
                <w:szCs w:val="26"/>
              </w:rPr>
              <w:t xml:space="preserve">學務處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(06) 5922023 #</w:t>
            </w:r>
            <w:r w:rsidR="00C77CA8">
              <w:rPr>
                <w:rFonts w:ascii="標楷體" w:eastAsia="標楷體" w:hAnsi="標楷體" w:hint="eastAsia"/>
                <w:sz w:val="26"/>
                <w:szCs w:val="26"/>
              </w:rPr>
              <w:t>803</w:t>
            </w:r>
            <w:r w:rsidR="00C77CA8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C77CA8">
              <w:rPr>
                <w:rFonts w:ascii="標楷體" w:eastAsia="標楷體" w:hAnsi="標楷體" w:hint="eastAsia"/>
                <w:sz w:val="26"/>
                <w:szCs w:val="26"/>
              </w:rPr>
              <w:t xml:space="preserve">(2)南安國小 午餐秘書 </w:t>
            </w:r>
            <w:r w:rsidR="0098200F">
              <w:rPr>
                <w:rFonts w:ascii="標楷體" w:eastAsia="標楷體" w:hAnsi="標楷體" w:hint="eastAsia"/>
                <w:sz w:val="26"/>
                <w:szCs w:val="26"/>
              </w:rPr>
              <w:t xml:space="preserve">王炳淵 </w:t>
            </w:r>
            <w:r w:rsidR="00C77CA8">
              <w:rPr>
                <w:rFonts w:ascii="標楷體" w:eastAsia="標楷體" w:hAnsi="標楷體" w:hint="eastAsia"/>
                <w:sz w:val="26"/>
                <w:szCs w:val="26"/>
              </w:rPr>
              <w:t xml:space="preserve"> (06) 5922023 #211</w:t>
            </w:r>
          </w:p>
        </w:tc>
      </w:tr>
    </w:tbl>
    <w:p w:rsidR="00B1070E" w:rsidRPr="00B1070E" w:rsidRDefault="00B1070E">
      <w:pPr>
        <w:rPr>
          <w:rFonts w:ascii="標楷體" w:eastAsia="標楷體" w:hAnsi="標楷體" w:hint="eastAsia"/>
          <w:sz w:val="28"/>
          <w:szCs w:val="28"/>
        </w:rPr>
      </w:pPr>
    </w:p>
    <w:sectPr w:rsidR="00B1070E" w:rsidRPr="00B1070E" w:rsidSect="003C0E19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D9" w:rsidRDefault="005A36D9" w:rsidP="007E712D">
      <w:r>
        <w:separator/>
      </w:r>
    </w:p>
  </w:endnote>
  <w:endnote w:type="continuationSeparator" w:id="0">
    <w:p w:rsidR="005A36D9" w:rsidRDefault="005A36D9" w:rsidP="007E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D9" w:rsidRDefault="005A36D9" w:rsidP="007E712D">
      <w:r>
        <w:separator/>
      </w:r>
    </w:p>
  </w:footnote>
  <w:footnote w:type="continuationSeparator" w:id="0">
    <w:p w:rsidR="005A36D9" w:rsidRDefault="005A36D9" w:rsidP="007E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10293"/>
    <w:multiLevelType w:val="hybridMultilevel"/>
    <w:tmpl w:val="AC42EC50"/>
    <w:lvl w:ilvl="0" w:tplc="2EAC0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B47A14"/>
    <w:multiLevelType w:val="hybridMultilevel"/>
    <w:tmpl w:val="241CCE0C"/>
    <w:lvl w:ilvl="0" w:tplc="6DB6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9"/>
    <w:rsid w:val="0008344E"/>
    <w:rsid w:val="0019295E"/>
    <w:rsid w:val="002D0FBD"/>
    <w:rsid w:val="002E47D9"/>
    <w:rsid w:val="002F34BC"/>
    <w:rsid w:val="002F55B8"/>
    <w:rsid w:val="002F7874"/>
    <w:rsid w:val="00380920"/>
    <w:rsid w:val="003B4C06"/>
    <w:rsid w:val="003C0E19"/>
    <w:rsid w:val="00445D87"/>
    <w:rsid w:val="0057774C"/>
    <w:rsid w:val="005A36D9"/>
    <w:rsid w:val="0062774D"/>
    <w:rsid w:val="00696D14"/>
    <w:rsid w:val="006A1851"/>
    <w:rsid w:val="007E712D"/>
    <w:rsid w:val="0082068B"/>
    <w:rsid w:val="00834672"/>
    <w:rsid w:val="0098200F"/>
    <w:rsid w:val="00982A0D"/>
    <w:rsid w:val="00B1070E"/>
    <w:rsid w:val="00B16DC5"/>
    <w:rsid w:val="00B45EFE"/>
    <w:rsid w:val="00BA32DA"/>
    <w:rsid w:val="00C77CA8"/>
    <w:rsid w:val="00CE5A6A"/>
    <w:rsid w:val="00DB3FE3"/>
    <w:rsid w:val="00DF2958"/>
    <w:rsid w:val="00E3797D"/>
    <w:rsid w:val="00EA6F31"/>
    <w:rsid w:val="00EA7667"/>
    <w:rsid w:val="00EE7EB0"/>
    <w:rsid w:val="00F26E57"/>
    <w:rsid w:val="00F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429A33"/>
  <w15:chartTrackingRefBased/>
  <w15:docId w15:val="{B833EBBD-4F41-4D5D-B062-3DA52B7B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D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7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1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12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2022-01-04T06:12:00Z</cp:lastPrinted>
  <dcterms:created xsi:type="dcterms:W3CDTF">2022-05-19T23:42:00Z</dcterms:created>
  <dcterms:modified xsi:type="dcterms:W3CDTF">2022-06-27T01:50:00Z</dcterms:modified>
</cp:coreProperties>
</file>