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12988" w:type="dxa"/>
        <w:tblCellMar>
          <w:left w:w="28" w:type="dxa"/>
          <w:right w:w="28" w:type="dxa"/>
        </w:tblCellMar>
        <w:tblLook w:val="0000"/>
      </w:tblPr>
      <w:tblGrid>
        <w:gridCol w:w="3600"/>
        <w:gridCol w:w="9388"/>
      </w:tblGrid>
      <w:tr w:rsidR="005F307C" w:rsidRPr="004B15B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00" w:type="dxa"/>
            <w:vMerge w:val="restart"/>
          </w:tcPr>
          <w:p w:rsidR="005F307C" w:rsidRPr="004B15BF" w:rsidRDefault="005F307C" w:rsidP="002F7904">
            <w:pPr>
              <w:spacing w:line="560" w:lineRule="exact"/>
              <w:jc w:val="distribute"/>
              <w:rPr>
                <w:rFonts w:ascii="標楷體" w:eastAsia="標楷體" w:hAnsi="標楷體" w:hint="eastAsia"/>
                <w:bCs/>
                <w:color w:val="000000"/>
                <w:w w:val="90"/>
                <w:sz w:val="44"/>
                <w:szCs w:val="48"/>
              </w:rPr>
            </w:pPr>
            <w:r w:rsidRPr="004B15BF">
              <w:rPr>
                <w:rFonts w:ascii="標楷體" w:eastAsia="標楷體" w:hAnsi="標楷體" w:hint="eastAsia"/>
                <w:bCs/>
                <w:color w:val="000000"/>
                <w:w w:val="90"/>
                <w:sz w:val="44"/>
                <w:szCs w:val="48"/>
              </w:rPr>
              <w:t>國立嘉義高工</w:t>
            </w:r>
          </w:p>
          <w:p w:rsidR="005F307C" w:rsidRPr="004B15BF" w:rsidRDefault="005F307C" w:rsidP="002F7904">
            <w:pPr>
              <w:spacing w:line="560" w:lineRule="exact"/>
              <w:jc w:val="distribute"/>
              <w:rPr>
                <w:rFonts w:ascii="標楷體" w:eastAsia="標楷體" w:hAnsi="標楷體" w:hint="eastAsia"/>
                <w:bCs/>
                <w:color w:val="000000"/>
                <w:sz w:val="44"/>
              </w:rPr>
            </w:pPr>
            <w:r w:rsidRPr="004B15BF">
              <w:rPr>
                <w:rFonts w:ascii="標楷體" w:eastAsia="標楷體" w:hAnsi="標楷體" w:hint="eastAsia"/>
                <w:bCs/>
                <w:color w:val="000000"/>
                <w:w w:val="90"/>
                <w:sz w:val="44"/>
                <w:szCs w:val="48"/>
              </w:rPr>
              <w:t>成人推廣</w:t>
            </w:r>
            <w:r w:rsidR="004B15BF">
              <w:rPr>
                <w:rFonts w:ascii="標楷體" w:eastAsia="標楷體" w:hAnsi="標楷體" w:hint="eastAsia"/>
                <w:bCs/>
                <w:color w:val="000000"/>
                <w:w w:val="90"/>
                <w:sz w:val="44"/>
                <w:szCs w:val="48"/>
              </w:rPr>
              <w:t>教育</w:t>
            </w:r>
            <w:r w:rsidRPr="004B15BF">
              <w:rPr>
                <w:rFonts w:ascii="標楷體" w:eastAsia="標楷體" w:hAnsi="標楷體" w:hint="eastAsia"/>
                <w:bCs/>
                <w:color w:val="000000"/>
                <w:w w:val="90"/>
                <w:sz w:val="44"/>
                <w:szCs w:val="48"/>
              </w:rPr>
              <w:t>中心</w:t>
            </w:r>
          </w:p>
        </w:tc>
        <w:tc>
          <w:tcPr>
            <w:tcW w:w="9388" w:type="dxa"/>
            <w:vAlign w:val="center"/>
          </w:tcPr>
          <w:p w:rsidR="005F307C" w:rsidRPr="004B15BF" w:rsidRDefault="005F307C" w:rsidP="002F79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</w:pPr>
          </w:p>
        </w:tc>
      </w:tr>
      <w:tr w:rsidR="005F307C" w:rsidRPr="004B15B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600" w:type="dxa"/>
            <w:vMerge/>
          </w:tcPr>
          <w:p w:rsidR="005F307C" w:rsidRPr="004B15BF" w:rsidRDefault="005F307C" w:rsidP="002F7904">
            <w:pPr>
              <w:spacing w:line="560" w:lineRule="exact"/>
              <w:jc w:val="distribute"/>
              <w:rPr>
                <w:rFonts w:ascii="標楷體" w:eastAsia="標楷體" w:hAnsi="標楷體" w:hint="eastAsia"/>
                <w:bCs/>
                <w:color w:val="000000"/>
                <w:w w:val="90"/>
                <w:sz w:val="44"/>
                <w:szCs w:val="48"/>
              </w:rPr>
            </w:pPr>
          </w:p>
        </w:tc>
        <w:tc>
          <w:tcPr>
            <w:tcW w:w="9388" w:type="dxa"/>
            <w:vAlign w:val="center"/>
          </w:tcPr>
          <w:p w:rsidR="005F307C" w:rsidRPr="004B15BF" w:rsidRDefault="005F307C" w:rsidP="002F7904">
            <w:pPr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</w:pPr>
            <w:r w:rsidRPr="004B15BF"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  <w:t>10</w:t>
            </w:r>
            <w:r w:rsidR="00706D68" w:rsidRPr="004B15BF"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  <w:t>3</w:t>
            </w:r>
            <w:r w:rsidR="00730EE5" w:rsidRPr="004B15BF"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  <w:t>學</w:t>
            </w:r>
            <w:r w:rsidRPr="004B15BF"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  <w:t>年度第</w:t>
            </w:r>
            <w:r w:rsidR="00706D68" w:rsidRPr="004B15BF"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  <w:t>1</w:t>
            </w:r>
            <w:r w:rsidRPr="004B15BF"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  <w:t>期</w:t>
            </w:r>
            <w:r w:rsidR="004B15BF" w:rsidRPr="004B15BF"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  <w:t>成人推廣教育</w:t>
            </w:r>
            <w:r w:rsidRPr="004B15BF">
              <w:rPr>
                <w:rFonts w:ascii="標楷體" w:eastAsia="標楷體" w:hAnsi="標楷體" w:hint="eastAsia"/>
                <w:bCs/>
                <w:color w:val="000000"/>
                <w:sz w:val="48"/>
                <w:szCs w:val="48"/>
              </w:rPr>
              <w:t>班招生簡章</w:t>
            </w:r>
          </w:p>
        </w:tc>
      </w:tr>
      <w:tr w:rsidR="005F307C" w:rsidRPr="004B15B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00" w:type="dxa"/>
            <w:vMerge/>
          </w:tcPr>
          <w:p w:rsidR="005F307C" w:rsidRPr="004B15BF" w:rsidRDefault="005F307C" w:rsidP="002F7904">
            <w:pPr>
              <w:spacing w:line="560" w:lineRule="exact"/>
              <w:jc w:val="distribute"/>
              <w:rPr>
                <w:rFonts w:ascii="標楷體" w:eastAsia="標楷體" w:hAnsi="標楷體" w:hint="eastAsia"/>
                <w:bCs/>
                <w:color w:val="000000"/>
                <w:w w:val="90"/>
                <w:sz w:val="44"/>
                <w:szCs w:val="48"/>
              </w:rPr>
            </w:pPr>
          </w:p>
        </w:tc>
        <w:tc>
          <w:tcPr>
            <w:tcW w:w="9388" w:type="dxa"/>
            <w:vAlign w:val="center"/>
          </w:tcPr>
          <w:p w:rsidR="005F307C" w:rsidRPr="004B15BF" w:rsidRDefault="00CB13BA" w:rsidP="002F7904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3827780</wp:posOffset>
                  </wp:positionH>
                  <wp:positionV relativeFrom="paragraph">
                    <wp:posOffset>48260</wp:posOffset>
                  </wp:positionV>
                  <wp:extent cx="2181860" cy="1609725"/>
                  <wp:effectExtent l="0" t="0" r="0" b="0"/>
                  <wp:wrapNone/>
                  <wp:docPr id="5" name="圖片 5" descr="邁向學習社會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邁向學習社會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F7904" w:rsidRPr="004B15BF" w:rsidRDefault="002F7904" w:rsidP="005F307C">
      <w:pPr>
        <w:adjustRightInd w:val="0"/>
        <w:snapToGrid w:val="0"/>
        <w:spacing w:beforeLines="15" w:line="240" w:lineRule="atLeast"/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</w:pPr>
    </w:p>
    <w:p w:rsidR="00E6087B" w:rsidRPr="004B15BF" w:rsidRDefault="00E6087B" w:rsidP="005F307C">
      <w:pPr>
        <w:adjustRightInd w:val="0"/>
        <w:snapToGrid w:val="0"/>
        <w:spacing w:beforeLines="15" w:line="240" w:lineRule="atLeast"/>
        <w:rPr>
          <w:rFonts w:ascii="標楷體" w:eastAsia="標楷體" w:hAnsi="標楷體" w:hint="eastAsia"/>
          <w:color w:val="000000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>開班宗旨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：1</w:t>
      </w:r>
      <w:r w:rsidR="0025208B" w:rsidRPr="004B15BF">
        <w:rPr>
          <w:rFonts w:ascii="標楷體" w:eastAsia="標楷體" w:hAnsi="標楷體" w:hint="eastAsia"/>
          <w:color w:val="000000"/>
          <w:sz w:val="32"/>
          <w:szCs w:val="32"/>
        </w:rPr>
        <w:t>、訓練</w:t>
      </w:r>
      <w:r w:rsidR="004B15BF" w:rsidRPr="004B15BF">
        <w:rPr>
          <w:rFonts w:ascii="標楷體" w:eastAsia="標楷體" w:hAnsi="標楷體" w:hint="eastAsia"/>
          <w:color w:val="000000"/>
          <w:sz w:val="32"/>
          <w:szCs w:val="32"/>
        </w:rPr>
        <w:t>社區</w:t>
      </w:r>
      <w:r w:rsidR="004B15BF">
        <w:rPr>
          <w:rFonts w:ascii="標楷體" w:eastAsia="標楷體" w:hAnsi="標楷體" w:hint="eastAsia"/>
          <w:color w:val="000000"/>
          <w:sz w:val="32"/>
          <w:szCs w:val="32"/>
        </w:rPr>
        <w:t>民眾</w:t>
      </w:r>
      <w:r w:rsidR="0025208B" w:rsidRPr="004B15BF">
        <w:rPr>
          <w:rFonts w:ascii="標楷體" w:eastAsia="標楷體" w:hAnsi="標楷體" w:hint="eastAsia"/>
          <w:color w:val="000000"/>
          <w:sz w:val="32"/>
          <w:szCs w:val="32"/>
        </w:rPr>
        <w:t>獲得第二專長，增加就業能力，適應社會需要</w:t>
      </w:r>
    </w:p>
    <w:p w:rsidR="00E6087B" w:rsidRPr="004B15BF" w:rsidRDefault="00E6087B" w:rsidP="005F307C">
      <w:pPr>
        <w:adjustRightInd w:val="0"/>
        <w:snapToGrid w:val="0"/>
        <w:spacing w:beforeLines="15" w:line="240" w:lineRule="atLeast"/>
        <w:rPr>
          <w:rFonts w:ascii="標楷體" w:eastAsia="標楷體" w:hAnsi="標楷體" w:hint="eastAsia"/>
          <w:color w:val="000000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 xml:space="preserve">          2</w:t>
      </w:r>
      <w:r w:rsidR="0025208B" w:rsidRPr="004B15BF">
        <w:rPr>
          <w:rFonts w:ascii="標楷體" w:eastAsia="標楷體" w:hAnsi="標楷體" w:hint="eastAsia"/>
          <w:color w:val="000000"/>
          <w:sz w:val="32"/>
          <w:szCs w:val="32"/>
        </w:rPr>
        <w:t>、培養</w:t>
      </w:r>
      <w:r w:rsidR="004B15BF" w:rsidRPr="004B15BF">
        <w:rPr>
          <w:rFonts w:ascii="標楷體" w:eastAsia="標楷體" w:hAnsi="標楷體" w:hint="eastAsia"/>
          <w:color w:val="000000"/>
          <w:sz w:val="32"/>
          <w:szCs w:val="32"/>
        </w:rPr>
        <w:t>社區</w:t>
      </w:r>
      <w:r w:rsidR="004B15BF">
        <w:rPr>
          <w:rFonts w:ascii="標楷體" w:eastAsia="標楷體" w:hAnsi="標楷體" w:hint="eastAsia"/>
          <w:color w:val="000000"/>
          <w:sz w:val="32"/>
          <w:szCs w:val="32"/>
        </w:rPr>
        <w:t>民眾</w:t>
      </w:r>
      <w:r w:rsidR="0025208B" w:rsidRPr="004B15BF">
        <w:rPr>
          <w:rFonts w:ascii="標楷體" w:eastAsia="標楷體" w:hAnsi="標楷體" w:hint="eastAsia"/>
          <w:color w:val="000000"/>
          <w:sz w:val="32"/>
          <w:szCs w:val="32"/>
        </w:rPr>
        <w:t>具有高尚典雅的休閒知能</w:t>
      </w:r>
    </w:p>
    <w:p w:rsidR="005F307C" w:rsidRPr="004B15BF" w:rsidRDefault="00E6087B" w:rsidP="005F307C">
      <w:pPr>
        <w:adjustRightInd w:val="0"/>
        <w:snapToGrid w:val="0"/>
        <w:spacing w:beforeLines="15" w:line="240" w:lineRule="atLeast"/>
        <w:rPr>
          <w:rFonts w:ascii="標楷體" w:eastAsia="標楷體" w:hAnsi="標楷體" w:hint="eastAsia"/>
          <w:color w:val="000000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 xml:space="preserve">          3</w:t>
      </w:r>
      <w:r w:rsidR="0025208B" w:rsidRPr="004B15BF">
        <w:rPr>
          <w:rFonts w:ascii="標楷體" w:eastAsia="標楷體" w:hAnsi="標楷體" w:hint="eastAsia"/>
          <w:color w:val="000000"/>
          <w:sz w:val="32"/>
          <w:szCs w:val="32"/>
        </w:rPr>
        <w:t>、培養</w:t>
      </w:r>
      <w:r w:rsidR="004B15BF" w:rsidRPr="004B15BF">
        <w:rPr>
          <w:rFonts w:ascii="標楷體" w:eastAsia="標楷體" w:hAnsi="標楷體" w:hint="eastAsia"/>
          <w:color w:val="000000"/>
          <w:sz w:val="32"/>
          <w:szCs w:val="32"/>
        </w:rPr>
        <w:t>社區</w:t>
      </w:r>
      <w:r w:rsidR="004B15BF">
        <w:rPr>
          <w:rFonts w:ascii="標楷體" w:eastAsia="標楷體" w:hAnsi="標楷體" w:hint="eastAsia"/>
          <w:color w:val="000000"/>
          <w:sz w:val="32"/>
          <w:szCs w:val="32"/>
        </w:rPr>
        <w:t>民眾</w:t>
      </w:r>
      <w:r w:rsidR="0025208B" w:rsidRPr="004B15BF">
        <w:rPr>
          <w:rFonts w:ascii="標楷體" w:eastAsia="標楷體" w:hAnsi="標楷體" w:hint="eastAsia"/>
          <w:color w:val="000000"/>
          <w:sz w:val="32"/>
          <w:szCs w:val="32"/>
        </w:rPr>
        <w:t>及上班族習得電腦應用知能</w:t>
      </w:r>
    </w:p>
    <w:p w:rsidR="0089738A" w:rsidRPr="004B15BF" w:rsidRDefault="00E6087B" w:rsidP="005F307C">
      <w:pPr>
        <w:adjustRightInd w:val="0"/>
        <w:snapToGrid w:val="0"/>
        <w:spacing w:beforeLines="15" w:line="240" w:lineRule="atLeast"/>
        <w:rPr>
          <w:rFonts w:ascii="標楷體" w:eastAsia="標楷體" w:hAnsi="標楷體" w:hint="eastAsia"/>
          <w:color w:val="000000"/>
          <w:sz w:val="26"/>
          <w:szCs w:val="26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一、招收班別：(各班學費不含書籍費</w:t>
      </w:r>
      <w:r w:rsidR="0074362B" w:rsidRPr="004B15BF">
        <w:rPr>
          <w:rFonts w:ascii="標楷體" w:eastAsia="標楷體" w:hAnsi="標楷體" w:hint="eastAsia"/>
          <w:color w:val="000000"/>
          <w:sz w:val="32"/>
          <w:szCs w:val="32"/>
        </w:rPr>
        <w:t>、材料費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 xml:space="preserve">) </w:t>
      </w:r>
    </w:p>
    <w:tbl>
      <w:tblPr>
        <w:tblW w:w="12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7"/>
        <w:gridCol w:w="1080"/>
        <w:gridCol w:w="720"/>
        <w:gridCol w:w="1200"/>
        <w:gridCol w:w="121"/>
        <w:gridCol w:w="3358"/>
        <w:gridCol w:w="8"/>
        <w:gridCol w:w="1072"/>
        <w:gridCol w:w="720"/>
        <w:gridCol w:w="1202"/>
      </w:tblGrid>
      <w:tr w:rsidR="00730846" w:rsidRPr="004B15BF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846" w:rsidRPr="004B15BF" w:rsidRDefault="00730846" w:rsidP="00605CDE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 xml:space="preserve">班 </w:t>
            </w:r>
            <w:r w:rsidRPr="004B15BF">
              <w:rPr>
                <w:rFonts w:ascii="標楷體" w:eastAsia="標楷體" w:hAnsi="標楷體" w:cs="細明體" w:hint="eastAsia"/>
                <w:color w:val="000000"/>
                <w:w w:val="90"/>
                <w:sz w:val="30"/>
                <w:szCs w:val="30"/>
              </w:rPr>
              <w:t xml:space="preserve">         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 xml:space="preserve"> 別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46" w:rsidRPr="004B15BF" w:rsidRDefault="00730846" w:rsidP="002A520D">
            <w:pPr>
              <w:spacing w:line="280" w:lineRule="exact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>上課</w:t>
            </w:r>
          </w:p>
          <w:p w:rsidR="00730846" w:rsidRPr="004B15BF" w:rsidRDefault="00730846" w:rsidP="002A520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>時間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46" w:rsidRPr="004B15BF" w:rsidRDefault="00730846" w:rsidP="00605CDE">
            <w:pPr>
              <w:spacing w:line="300" w:lineRule="exact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>課程節數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846" w:rsidRPr="004B15BF" w:rsidRDefault="00730846" w:rsidP="00605CDE">
            <w:pPr>
              <w:spacing w:line="300" w:lineRule="exact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>學</w:t>
            </w:r>
            <w:r w:rsidRPr="004B15BF">
              <w:rPr>
                <w:rFonts w:ascii="標楷體" w:eastAsia="標楷體" w:hAnsi="標楷體" w:cs="細明體" w:hint="eastAsia"/>
                <w:color w:val="000000"/>
                <w:w w:val="90"/>
                <w:sz w:val="30"/>
                <w:szCs w:val="30"/>
              </w:rPr>
              <w:t xml:space="preserve">   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>費</w:t>
            </w:r>
          </w:p>
        </w:tc>
        <w:tc>
          <w:tcPr>
            <w:tcW w:w="12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0846" w:rsidRPr="004B15BF" w:rsidRDefault="00730846" w:rsidP="00605CDE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846" w:rsidRPr="004B15BF" w:rsidRDefault="00730846" w:rsidP="00605CDE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 xml:space="preserve">班 </w:t>
            </w:r>
            <w:r w:rsidRPr="004B15BF">
              <w:rPr>
                <w:rFonts w:ascii="標楷體" w:eastAsia="標楷體" w:hAnsi="標楷體" w:cs="細明體" w:hint="eastAsia"/>
                <w:color w:val="000000"/>
                <w:w w:val="90"/>
                <w:sz w:val="30"/>
                <w:szCs w:val="30"/>
              </w:rPr>
              <w:t xml:space="preserve">         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 xml:space="preserve"> 別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46" w:rsidRPr="004B15BF" w:rsidRDefault="00730846" w:rsidP="002A520D">
            <w:pPr>
              <w:spacing w:line="280" w:lineRule="exact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>上課</w:t>
            </w:r>
          </w:p>
          <w:p w:rsidR="00730846" w:rsidRPr="004B15BF" w:rsidRDefault="00730846" w:rsidP="002A520D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>時間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46" w:rsidRPr="004B15BF" w:rsidRDefault="00730846" w:rsidP="00605CDE">
            <w:pPr>
              <w:spacing w:line="300" w:lineRule="exact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>課程節數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0846" w:rsidRPr="004B15BF" w:rsidRDefault="00730846" w:rsidP="00605CDE">
            <w:pPr>
              <w:spacing w:line="300" w:lineRule="exact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>學</w:t>
            </w:r>
            <w:r w:rsidRPr="004B15BF">
              <w:rPr>
                <w:rFonts w:ascii="標楷體" w:eastAsia="標楷體" w:hAnsi="標楷體" w:cs="細明體" w:hint="eastAsia"/>
                <w:color w:val="000000"/>
                <w:w w:val="90"/>
                <w:sz w:val="30"/>
                <w:szCs w:val="30"/>
              </w:rPr>
              <w:t xml:space="preserve">   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0"/>
                <w:szCs w:val="30"/>
              </w:rPr>
              <w:t>費</w:t>
            </w:r>
          </w:p>
        </w:tc>
      </w:tr>
      <w:tr w:rsidR="00455E4D" w:rsidRPr="004B15BF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  <w:t>建築與室內設計應用</w:t>
            </w:r>
          </w:p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w w:val="90"/>
                <w:sz w:val="38"/>
                <w:szCs w:val="38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  <w:t>AutoCAD班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週一</w:t>
            </w:r>
          </w:p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18:15～22:00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  <w:t>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$3,600元</w:t>
            </w:r>
          </w:p>
        </w:tc>
        <w:tc>
          <w:tcPr>
            <w:tcW w:w="1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55E4D" w:rsidRPr="004B15BF" w:rsidRDefault="00455E4D" w:rsidP="00605CDE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E4D" w:rsidRDefault="00455E4D" w:rsidP="00455E4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w w:val="90"/>
                <w:sz w:val="38"/>
                <w:szCs w:val="3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38"/>
                <w:szCs w:val="38"/>
              </w:rPr>
              <w:t>愛車保養DIY</w:t>
            </w:r>
          </w:p>
          <w:p w:rsidR="00455E4D" w:rsidRPr="00455E4D" w:rsidRDefault="00455E4D" w:rsidP="00455E4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455E4D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(基礎車輛保修)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週</w:t>
            </w: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三</w:t>
            </w:r>
          </w:p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18:</w:t>
            </w: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30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～2</w:t>
            </w: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1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3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  <w:t>16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$</w:t>
            </w:r>
            <w:r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1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2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00元</w:t>
            </w:r>
          </w:p>
        </w:tc>
      </w:tr>
      <w:tr w:rsidR="00455E4D" w:rsidRPr="004B15BF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  <w:t>電腦輔助機械製圖</w:t>
            </w:r>
          </w:p>
          <w:p w:rsidR="00455E4D" w:rsidRPr="004B15BF" w:rsidRDefault="00455E4D" w:rsidP="00455E4D">
            <w:pPr>
              <w:snapToGrid w:val="0"/>
              <w:ind w:leftChars="25" w:left="6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  <w:t>AutoCAD班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週二、四</w:t>
            </w:r>
          </w:p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18:15～22:00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  <w:t>160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$6,000元</w:t>
            </w:r>
          </w:p>
        </w:tc>
        <w:tc>
          <w:tcPr>
            <w:tcW w:w="1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55E4D" w:rsidRPr="004B15BF" w:rsidRDefault="00455E4D" w:rsidP="00605CDE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5E4D" w:rsidRPr="004B15BF" w:rsidRDefault="00455E4D" w:rsidP="00706D68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生活美語之輕鬆趣味</w:t>
            </w:r>
          </w:p>
          <w:p w:rsidR="00455E4D" w:rsidRPr="004B15BF" w:rsidRDefault="00455E4D" w:rsidP="00706D68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說讀學英語初級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A</w:t>
            </w:r>
            <w:r w:rsidRPr="004B15BF"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班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1050E4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週</w:t>
            </w: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二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四</w:t>
            </w:r>
          </w:p>
          <w:p w:rsidR="00455E4D" w:rsidRPr="004B15BF" w:rsidRDefault="00455E4D" w:rsidP="001050E4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18:30～</w:t>
            </w:r>
          </w:p>
          <w:p w:rsidR="00455E4D" w:rsidRPr="004B15BF" w:rsidRDefault="00455E4D" w:rsidP="001050E4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21:30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706D68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  <w:t>136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5E4D" w:rsidRPr="004B15BF" w:rsidRDefault="00455E4D" w:rsidP="00706D68">
            <w:pPr>
              <w:spacing w:line="300" w:lineRule="exact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$5,000元</w:t>
            </w:r>
          </w:p>
        </w:tc>
      </w:tr>
      <w:tr w:rsidR="00455E4D" w:rsidRPr="004B15B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  <w:t>SolidWorks基礎班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週一、</w:t>
            </w: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三</w:t>
            </w:r>
          </w:p>
          <w:p w:rsidR="00455E4D" w:rsidRPr="004B15BF" w:rsidRDefault="00455E4D" w:rsidP="00455E4D">
            <w:pPr>
              <w:snapToGrid w:val="0"/>
              <w:ind w:leftChars="25" w:left="6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18:15～22:00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  <w:t>160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$6,000元</w:t>
            </w:r>
          </w:p>
        </w:tc>
        <w:tc>
          <w:tcPr>
            <w:tcW w:w="12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55E4D" w:rsidRPr="004B15BF" w:rsidRDefault="00455E4D" w:rsidP="00605CDE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5E4D" w:rsidRPr="004B15BF" w:rsidRDefault="00455E4D" w:rsidP="00DE5A6E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生活美語之輕鬆趣味</w:t>
            </w:r>
          </w:p>
          <w:p w:rsidR="00455E4D" w:rsidRPr="004B15BF" w:rsidRDefault="00455E4D" w:rsidP="00DE5A6E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說讀學英語初級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B</w:t>
            </w:r>
            <w:r w:rsidRPr="004B15BF"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班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DE5A6E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週一、三</w:t>
            </w:r>
          </w:p>
          <w:p w:rsidR="00455E4D" w:rsidRPr="004B15BF" w:rsidRDefault="00455E4D" w:rsidP="00DE5A6E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09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0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0～</w:t>
            </w:r>
          </w:p>
          <w:p w:rsidR="00455E4D" w:rsidRPr="004B15BF" w:rsidRDefault="00455E4D" w:rsidP="00DE5A6E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12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0</w:t>
            </w: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55E4D" w:rsidRPr="004B15BF" w:rsidRDefault="00455E4D" w:rsidP="00DE5A6E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  <w:t>136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5E4D" w:rsidRPr="004B15BF" w:rsidRDefault="00455E4D" w:rsidP="00DE5A6E">
            <w:pPr>
              <w:spacing w:line="300" w:lineRule="exact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$5,000元</w:t>
            </w:r>
          </w:p>
        </w:tc>
      </w:tr>
      <w:tr w:rsidR="00455E4D" w:rsidRPr="004B15BF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4D" w:rsidRDefault="00455E4D" w:rsidP="00455E4D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</w:pPr>
            <w:r w:rsidRPr="002A173C">
              <w:rPr>
                <w:rFonts w:ascii="標楷體" w:eastAsia="標楷體" w:hAnsi="標楷體"/>
                <w:color w:val="000000"/>
                <w:w w:val="90"/>
                <w:sz w:val="36"/>
                <w:szCs w:val="36"/>
              </w:rPr>
              <w:t>SolidWorks</w:t>
            </w:r>
            <w:r w:rsidRPr="002A173C"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進階班</w:t>
            </w:r>
          </w:p>
          <w:p w:rsidR="00455E4D" w:rsidRPr="002A173C" w:rsidRDefault="00455E4D" w:rsidP="00455E4D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</w:pPr>
            <w:r w:rsidRPr="002A173C">
              <w:rPr>
                <w:rFonts w:ascii="標楷體" w:eastAsia="標楷體" w:hAnsi="標楷體"/>
                <w:color w:val="000000"/>
                <w:w w:val="90"/>
                <w:sz w:val="36"/>
                <w:szCs w:val="36"/>
              </w:rPr>
              <w:t>(</w:t>
            </w:r>
            <w:r w:rsidRPr="002A173C"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進階零件與曲面設計</w:t>
            </w:r>
            <w:r w:rsidRPr="002A173C">
              <w:rPr>
                <w:rFonts w:ascii="標楷體" w:eastAsia="標楷體" w:hAnsi="標楷體"/>
                <w:color w:val="000000"/>
                <w:w w:val="90"/>
                <w:sz w:val="36"/>
                <w:szCs w:val="3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5E4D" w:rsidRPr="002A173C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2A173C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週</w:t>
            </w:r>
            <w:r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五</w:t>
            </w:r>
          </w:p>
          <w:p w:rsidR="00455E4D" w:rsidRPr="002A173C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2A173C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18:15～22:00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5E4D" w:rsidRPr="002A173C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2A173C"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E4D" w:rsidRPr="002A173C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2A173C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$3,600元</w:t>
            </w: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55E4D" w:rsidRPr="004B15BF" w:rsidRDefault="00455E4D" w:rsidP="00605CDE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DE5A6E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生活美語之輕鬆趣味</w:t>
            </w:r>
          </w:p>
          <w:p w:rsidR="00455E4D" w:rsidRPr="004B15BF" w:rsidRDefault="00455E4D" w:rsidP="00DE5A6E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說讀學英語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進階</w:t>
            </w:r>
            <w:r w:rsidRPr="004B15BF">
              <w:rPr>
                <w:rFonts w:ascii="標楷體" w:eastAsia="標楷體" w:hAnsi="標楷體" w:hint="eastAsia"/>
                <w:color w:val="000000"/>
                <w:w w:val="90"/>
                <w:sz w:val="36"/>
                <w:szCs w:val="36"/>
              </w:rPr>
              <w:t>班</w:t>
            </w:r>
          </w:p>
        </w:tc>
        <w:tc>
          <w:tcPr>
            <w:tcW w:w="107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1050E4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週一、三</w:t>
            </w:r>
          </w:p>
          <w:p w:rsidR="00455E4D" w:rsidRPr="004B15BF" w:rsidRDefault="00455E4D" w:rsidP="001050E4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18:30～</w:t>
            </w:r>
          </w:p>
          <w:p w:rsidR="00455E4D" w:rsidRPr="004B15BF" w:rsidRDefault="00455E4D" w:rsidP="00DE5A6E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21:30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DE5A6E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  <w:t>136</w:t>
            </w:r>
          </w:p>
        </w:tc>
        <w:tc>
          <w:tcPr>
            <w:tcW w:w="1202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E4D" w:rsidRPr="004B15BF" w:rsidRDefault="00455E4D" w:rsidP="00DE5A6E">
            <w:pPr>
              <w:spacing w:line="300" w:lineRule="exact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$5,000元</w:t>
            </w:r>
          </w:p>
        </w:tc>
      </w:tr>
      <w:tr w:rsidR="00455E4D" w:rsidRPr="004B15BF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  <w:t>MasterCAM</w:t>
            </w:r>
          </w:p>
          <w:p w:rsidR="00455E4D" w:rsidRPr="004B15BF" w:rsidRDefault="00455E4D" w:rsidP="00455E4D">
            <w:pPr>
              <w:snapToGrid w:val="0"/>
              <w:ind w:leftChars="25" w:left="60"/>
              <w:jc w:val="center"/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</w:pPr>
            <w:r w:rsidRPr="004B15BF">
              <w:rPr>
                <w:rFonts w:ascii="標楷體" w:eastAsia="標楷體" w:hAnsi="標楷體" w:hint="eastAsia"/>
                <w:color w:val="000000"/>
                <w:w w:val="90"/>
                <w:sz w:val="40"/>
                <w:szCs w:val="40"/>
              </w:rPr>
              <w:t>電腦輔助製造班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週三</w:t>
            </w:r>
          </w:p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18:15～</w:t>
            </w:r>
          </w:p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spacing w:val="-4"/>
                <w:w w:val="90"/>
                <w:sz w:val="28"/>
                <w:szCs w:val="28"/>
              </w:rPr>
              <w:t>22:00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5E4D" w:rsidRPr="004B15BF" w:rsidRDefault="00455E4D" w:rsidP="00455E4D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w w:val="90"/>
                <w:sz w:val="40"/>
                <w:szCs w:val="40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4D" w:rsidRPr="004B15BF" w:rsidRDefault="00455E4D" w:rsidP="00455E4D">
            <w:pPr>
              <w:spacing w:line="300" w:lineRule="exact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26"/>
                <w:szCs w:val="26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  <w:t>$6,000元</w:t>
            </w:r>
          </w:p>
        </w:tc>
        <w:tc>
          <w:tcPr>
            <w:tcW w:w="1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4D" w:rsidRPr="004B15BF" w:rsidRDefault="00455E4D" w:rsidP="00605CDE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63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E4D" w:rsidRPr="004B15BF" w:rsidRDefault="00455E4D" w:rsidP="00DE5A6E">
            <w:pPr>
              <w:snapToGrid w:val="0"/>
              <w:jc w:val="center"/>
              <w:rPr>
                <w:rFonts w:ascii="標楷體" w:eastAsia="標楷體" w:hAnsi="標楷體" w:cs="Arial Unicode MS" w:hint="eastAsia"/>
                <w:color w:val="000000"/>
                <w:w w:val="90"/>
                <w:sz w:val="28"/>
                <w:szCs w:val="28"/>
              </w:rPr>
            </w:pPr>
            <w:r w:rsidRPr="004B15BF">
              <w:rPr>
                <w:rFonts w:ascii="標楷體" w:eastAsia="標楷體" w:hAnsi="標楷體" w:cs="Arial Unicode MS" w:hint="eastAsia"/>
                <w:color w:val="000000"/>
                <w:w w:val="90"/>
                <w:sz w:val="32"/>
                <w:szCs w:val="32"/>
              </w:rPr>
              <w:t>＊報名專線：(05)277-7077、278-5851</w:t>
            </w:r>
          </w:p>
        </w:tc>
      </w:tr>
      <w:tr w:rsidR="004C6673" w:rsidRPr="004B15BF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128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673" w:rsidRDefault="004C6673" w:rsidP="004C6673">
            <w:pPr>
              <w:jc w:val="center"/>
              <w:rPr>
                <w:rFonts w:hint="eastAsia"/>
                <w:b/>
                <w:color w:val="000000"/>
                <w:w w:val="90"/>
                <w:sz w:val="36"/>
                <w:szCs w:val="36"/>
              </w:rPr>
            </w:pPr>
            <w:r w:rsidRPr="004A1417">
              <w:rPr>
                <w:rFonts w:hAnsi="新細明體"/>
                <w:b/>
                <w:color w:val="000000"/>
                <w:sz w:val="36"/>
                <w:szCs w:val="36"/>
              </w:rPr>
              <w:t>課程相關內容請參考本校網站</w:t>
            </w:r>
            <w:r w:rsidRPr="004A1417">
              <w:rPr>
                <w:b/>
                <w:color w:val="000000"/>
                <w:sz w:val="36"/>
                <w:szCs w:val="36"/>
              </w:rPr>
              <w:t>-</w:t>
            </w:r>
            <w:r w:rsidRPr="004A1417">
              <w:rPr>
                <w:rFonts w:hAnsi="新細明體"/>
                <w:b/>
                <w:color w:val="000000"/>
                <w:sz w:val="36"/>
                <w:szCs w:val="36"/>
              </w:rPr>
              <w:t>推廣連結：</w:t>
            </w:r>
            <w:hyperlink r:id="rId6" w:history="1">
              <w:r w:rsidRPr="004A1417">
                <w:rPr>
                  <w:rStyle w:val="a3"/>
                  <w:b/>
                  <w:color w:val="000000"/>
                  <w:w w:val="90"/>
                  <w:sz w:val="36"/>
                  <w:szCs w:val="36"/>
                </w:rPr>
                <w:t>http://210.70.9.17</w:t>
              </w:r>
            </w:hyperlink>
          </w:p>
          <w:p w:rsidR="00DE5A6E" w:rsidRPr="00DE5A6E" w:rsidRDefault="00DE5A6E" w:rsidP="004C6673">
            <w:pPr>
              <w:jc w:val="center"/>
              <w:rPr>
                <w:rFonts w:hint="eastAsia"/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※</w:t>
            </w:r>
            <w:r w:rsidRPr="004E49C9">
              <w:rPr>
                <w:rFonts w:ascii="標楷體" w:eastAsia="標楷體" w:hAnsi="標楷體" w:hint="eastAsia"/>
                <w:color w:val="000000"/>
                <w:w w:val="90"/>
                <w:sz w:val="38"/>
                <w:szCs w:val="38"/>
              </w:rPr>
              <w:t>基礎車輛保修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38"/>
                <w:szCs w:val="38"/>
              </w:rPr>
              <w:t>班歡迎學員自行開車到校操作</w:t>
            </w:r>
          </w:p>
        </w:tc>
      </w:tr>
    </w:tbl>
    <w:p w:rsidR="00DE5A6E" w:rsidRDefault="00DE5A6E" w:rsidP="00574BFA">
      <w:pPr>
        <w:adjustRightInd w:val="0"/>
        <w:snapToGrid w:val="0"/>
        <w:spacing w:beforeLines="15" w:line="300" w:lineRule="auto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89738A" w:rsidRPr="004B15BF" w:rsidRDefault="0089738A" w:rsidP="00DE5A6E">
      <w:pPr>
        <w:adjustRightInd w:val="0"/>
        <w:snapToGrid w:val="0"/>
        <w:spacing w:beforeLines="15"/>
        <w:rPr>
          <w:rFonts w:ascii="標楷體" w:eastAsia="標楷體" w:hAnsi="標楷體" w:hint="eastAsia"/>
          <w:color w:val="000000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二、招收對象：18</w:t>
      </w:r>
      <w:r w:rsidR="0025208B" w:rsidRPr="004B15BF">
        <w:rPr>
          <w:rFonts w:ascii="標楷體" w:eastAsia="標楷體" w:hAnsi="標楷體" w:hint="eastAsia"/>
          <w:color w:val="000000"/>
          <w:sz w:val="32"/>
          <w:szCs w:val="32"/>
        </w:rPr>
        <w:t>歲以上之社會青年</w:t>
      </w:r>
      <w:r w:rsidR="004B15BF" w:rsidRPr="004B15B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89738A" w:rsidRPr="004B15BF" w:rsidRDefault="0089738A" w:rsidP="00DE5A6E">
      <w:pPr>
        <w:adjustRightInd w:val="0"/>
        <w:snapToGrid w:val="0"/>
        <w:spacing w:beforeLines="25"/>
        <w:rPr>
          <w:rFonts w:ascii="標楷體" w:eastAsia="標楷體" w:hAnsi="標楷體" w:hint="eastAsia"/>
          <w:color w:val="000000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三、修業期限：約16~20週（依各班開課之節數，每節45</w:t>
      </w:r>
      <w:r w:rsidR="0025208B" w:rsidRPr="004B15BF">
        <w:rPr>
          <w:rFonts w:ascii="標楷體" w:eastAsia="標楷體" w:hAnsi="標楷體" w:hint="eastAsia"/>
          <w:color w:val="000000"/>
          <w:sz w:val="32"/>
          <w:szCs w:val="32"/>
        </w:rPr>
        <w:t>分鐘）</w:t>
      </w:r>
      <w:r w:rsidR="004B15BF" w:rsidRPr="004B15B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89738A" w:rsidRPr="004B15BF" w:rsidRDefault="0089738A" w:rsidP="00DE5A6E">
      <w:pPr>
        <w:adjustRightInd w:val="0"/>
        <w:snapToGrid w:val="0"/>
        <w:spacing w:beforeLines="25"/>
        <w:rPr>
          <w:rFonts w:ascii="標楷體" w:eastAsia="標楷體" w:hAnsi="標楷體" w:hint="eastAsia"/>
          <w:color w:val="000000"/>
          <w:w w:val="120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四、報名地點：嘉義市東區彌陀路174號  國立嘉義高工成人</w:t>
      </w:r>
      <w:r w:rsidR="004B15BF" w:rsidRPr="004B15BF">
        <w:rPr>
          <w:rFonts w:ascii="標楷體" w:eastAsia="標楷體" w:hAnsi="標楷體" w:hint="eastAsia"/>
          <w:color w:val="000000"/>
          <w:sz w:val="32"/>
          <w:szCs w:val="32"/>
        </w:rPr>
        <w:t>推廣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教育中心(進修學校辦公室)</w:t>
      </w:r>
    </w:p>
    <w:p w:rsidR="0089738A" w:rsidRPr="004B15BF" w:rsidRDefault="0089738A" w:rsidP="00DE5A6E">
      <w:pPr>
        <w:adjustRightInd w:val="0"/>
        <w:snapToGrid w:val="0"/>
        <w:spacing w:beforeLines="25"/>
        <w:ind w:left="2224" w:hangingChars="695" w:hanging="2224"/>
        <w:rPr>
          <w:rFonts w:ascii="標楷體" w:eastAsia="標楷體" w:hAnsi="標楷體" w:hint="eastAsia"/>
          <w:color w:val="000000"/>
          <w:spacing w:val="-14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五、報名手續：填寫報名表</w:t>
      </w:r>
      <w:r w:rsidRPr="004B15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、</w:t>
      </w:r>
      <w:r w:rsidR="00FC7855" w:rsidRPr="004B15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1</w:t>
      </w:r>
      <w:r w:rsidRPr="004B15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吋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照片4張（製作報名表、通行證、學籍表、結業證書用）</w:t>
      </w:r>
    </w:p>
    <w:p w:rsidR="0089738A" w:rsidRPr="004B15BF" w:rsidRDefault="0089738A" w:rsidP="00DE5A6E">
      <w:pPr>
        <w:adjustRightInd w:val="0"/>
        <w:snapToGrid w:val="0"/>
        <w:spacing w:beforeLines="25"/>
        <w:ind w:leftChars="752" w:left="1805" w:firstLineChars="150" w:firstLine="480"/>
        <w:rPr>
          <w:rFonts w:ascii="標楷體" w:eastAsia="標楷體" w:hAnsi="標楷體" w:hint="eastAsia"/>
          <w:color w:val="000000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舊學員報名任一班別，</w:t>
      </w:r>
      <w:r w:rsidRPr="004B15BF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 xml:space="preserve"> </w:t>
      </w:r>
      <w:r w:rsidRPr="004B15BF">
        <w:rPr>
          <w:rFonts w:ascii="標楷體" w:eastAsia="標楷體" w:hAnsi="標楷體" w:hint="eastAsia"/>
          <w:iCs/>
          <w:color w:val="000000"/>
          <w:spacing w:val="-20"/>
          <w:sz w:val="32"/>
          <w:szCs w:val="32"/>
          <w:bdr w:val="single" w:sz="4" w:space="0" w:color="auto"/>
        </w:rPr>
        <w:t>學費9折優惠</w:t>
      </w:r>
      <w:r w:rsidR="00541E63" w:rsidRPr="004B15BF">
        <w:rPr>
          <w:rFonts w:ascii="標楷體" w:eastAsia="標楷體" w:hAnsi="標楷體" w:hint="eastAsia"/>
          <w:iCs/>
          <w:color w:val="000000"/>
          <w:spacing w:val="-20"/>
          <w:sz w:val="32"/>
          <w:szCs w:val="32"/>
          <w:bdr w:val="single" w:sz="4" w:space="0" w:color="auto"/>
        </w:rPr>
        <w:t xml:space="preserve"> </w:t>
      </w:r>
      <w:r w:rsidR="004E49C9">
        <w:rPr>
          <w:rFonts w:ascii="標楷體" w:eastAsia="標楷體" w:hAnsi="標楷體" w:hint="eastAsia"/>
          <w:iCs/>
          <w:color w:val="000000"/>
          <w:spacing w:val="-20"/>
          <w:sz w:val="32"/>
          <w:szCs w:val="32"/>
          <w:bdr w:val="single" w:sz="4" w:space="0" w:color="auto"/>
        </w:rPr>
        <w:t>(除</w:t>
      </w:r>
      <w:r w:rsidR="004E49C9" w:rsidRPr="004E49C9">
        <w:rPr>
          <w:rFonts w:ascii="標楷體" w:eastAsia="標楷體" w:hAnsi="標楷體" w:hint="eastAsia"/>
          <w:iCs/>
          <w:color w:val="000000"/>
          <w:spacing w:val="-20"/>
          <w:sz w:val="32"/>
          <w:szCs w:val="32"/>
          <w:bdr w:val="single" w:sz="4" w:space="0" w:color="auto"/>
        </w:rPr>
        <w:t>基礎車輛保修</w:t>
      </w:r>
      <w:r w:rsidR="004E49C9">
        <w:rPr>
          <w:rFonts w:ascii="標楷體" w:eastAsia="標楷體" w:hAnsi="標楷體" w:hint="eastAsia"/>
          <w:iCs/>
          <w:color w:val="000000"/>
          <w:spacing w:val="-20"/>
          <w:sz w:val="32"/>
          <w:szCs w:val="32"/>
          <w:bdr w:val="single" w:sz="4" w:space="0" w:color="auto"/>
        </w:rPr>
        <w:t>班外)</w:t>
      </w:r>
      <w:r w:rsidR="004B15BF" w:rsidRPr="004B15B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B15BF" w:rsidRDefault="0089738A" w:rsidP="00DE5A6E">
      <w:pPr>
        <w:adjustRightInd w:val="0"/>
        <w:snapToGrid w:val="0"/>
        <w:spacing w:beforeLines="25"/>
        <w:ind w:left="2278" w:hangingChars="712" w:hanging="2278"/>
        <w:rPr>
          <w:rFonts w:ascii="標楷體" w:eastAsia="標楷體" w:hAnsi="標楷體" w:hint="eastAsia"/>
          <w:color w:val="000000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六、結    業：修業期滿且成績及格者(缺、曠課未達授課總時數百分之十)發給結</w:t>
      </w:r>
      <w:r w:rsidR="004B15BF" w:rsidRPr="004B15BF">
        <w:rPr>
          <w:rFonts w:ascii="標楷體" w:eastAsia="標楷體" w:hAnsi="標楷體" w:hint="eastAsia"/>
          <w:color w:val="000000"/>
          <w:sz w:val="32"/>
          <w:szCs w:val="32"/>
        </w:rPr>
        <w:t>訓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證書</w:t>
      </w:r>
      <w:r w:rsidR="004B15BF" w:rsidRPr="004B15B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89738A" w:rsidRPr="004B15BF" w:rsidRDefault="00A4696A" w:rsidP="00DE5A6E">
      <w:pPr>
        <w:adjustRightInd w:val="0"/>
        <w:snapToGrid w:val="0"/>
        <w:spacing w:beforeLines="25"/>
        <w:rPr>
          <w:rFonts w:ascii="標楷體" w:eastAsia="標楷體" w:hAnsi="標楷體" w:hint="eastAsia"/>
          <w:color w:val="000000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七、開訓時間</w:t>
      </w:r>
      <w:r w:rsidR="0089738A" w:rsidRPr="004B15BF">
        <w:rPr>
          <w:rFonts w:ascii="標楷體" w:eastAsia="標楷體" w:hAnsi="標楷體" w:hint="eastAsia"/>
          <w:color w:val="000000"/>
          <w:sz w:val="32"/>
          <w:szCs w:val="32"/>
        </w:rPr>
        <w:t>：10</w:t>
      </w:r>
      <w:r w:rsidR="000204C9" w:rsidRPr="004B15BF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89738A" w:rsidRPr="004B15BF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D42B7D" w:rsidRPr="004B15BF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26875" w:rsidRPr="004B15BF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4B15BF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726875" w:rsidRPr="004B15BF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89738A" w:rsidRPr="004B15BF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4B15BF">
        <w:rPr>
          <w:rFonts w:ascii="標楷體" w:eastAsia="標楷體" w:hAnsi="標楷體" w:hint="eastAsia"/>
          <w:color w:val="000000"/>
          <w:sz w:val="32"/>
          <w:szCs w:val="32"/>
        </w:rPr>
        <w:t>02</w:t>
      </w:r>
      <w:r w:rsidR="0089738A" w:rsidRPr="004B15BF">
        <w:rPr>
          <w:rFonts w:ascii="標楷體" w:eastAsia="標楷體" w:hAnsi="標楷體" w:hint="eastAsia"/>
          <w:color w:val="000000"/>
          <w:sz w:val="32"/>
          <w:szCs w:val="32"/>
        </w:rPr>
        <w:t>日(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星期</w:t>
      </w:r>
      <w:r w:rsidR="00F840F7" w:rsidRPr="004B15BF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89738A" w:rsidRPr="004B15BF">
        <w:rPr>
          <w:rFonts w:ascii="標楷體" w:eastAsia="標楷體" w:hAnsi="標楷體" w:hint="eastAsia"/>
          <w:color w:val="000000"/>
          <w:sz w:val="32"/>
          <w:szCs w:val="32"/>
        </w:rPr>
        <w:t>) 晚上七點。</w:t>
      </w:r>
    </w:p>
    <w:p w:rsidR="0089738A" w:rsidRPr="004B15BF" w:rsidRDefault="0089738A" w:rsidP="00DE5A6E">
      <w:pPr>
        <w:adjustRightInd w:val="0"/>
        <w:snapToGrid w:val="0"/>
        <w:spacing w:beforeLines="25"/>
        <w:rPr>
          <w:rFonts w:ascii="標楷體" w:eastAsia="標楷體" w:hAnsi="標楷體" w:hint="eastAsia"/>
          <w:color w:val="000000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八、</w:t>
      </w:r>
      <w:r w:rsidR="00D42B7D" w:rsidRPr="004B15BF">
        <w:rPr>
          <w:rFonts w:ascii="標楷體" w:eastAsia="標楷體" w:hAnsi="標楷體" w:hint="eastAsia"/>
          <w:color w:val="000000"/>
          <w:sz w:val="32"/>
          <w:szCs w:val="32"/>
        </w:rPr>
        <w:t>結訓時間：10</w:t>
      </w:r>
      <w:r w:rsidR="000204C9" w:rsidRPr="004B15BF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D42B7D" w:rsidRPr="004B15BF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B304A2" w:rsidRPr="004B15BF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4B15BF"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="00726875" w:rsidRPr="004B15BF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D42B7D" w:rsidRPr="004B15BF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4B15BF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456E4F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D42B7D" w:rsidRPr="004B15BF">
        <w:rPr>
          <w:rFonts w:ascii="標楷體" w:eastAsia="標楷體" w:hAnsi="標楷體" w:hint="eastAsia"/>
          <w:color w:val="000000"/>
          <w:sz w:val="32"/>
          <w:szCs w:val="32"/>
        </w:rPr>
        <w:t>日(星期</w:t>
      </w:r>
      <w:r w:rsidR="00F840F7" w:rsidRPr="004B15BF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D42B7D" w:rsidRPr="004B15BF">
        <w:rPr>
          <w:rFonts w:ascii="標楷體" w:eastAsia="標楷體" w:hAnsi="標楷體" w:hint="eastAsia"/>
          <w:color w:val="000000"/>
          <w:sz w:val="32"/>
          <w:szCs w:val="32"/>
        </w:rPr>
        <w:t>) 晚上七點。</w:t>
      </w:r>
    </w:p>
    <w:p w:rsidR="009B2046" w:rsidRDefault="00D42B7D" w:rsidP="00DE5A6E">
      <w:pPr>
        <w:adjustRightInd w:val="0"/>
        <w:rPr>
          <w:rFonts w:ascii="標楷體" w:eastAsia="標楷體" w:hAnsi="標楷體" w:hint="eastAsia"/>
          <w:color w:val="000000"/>
          <w:sz w:val="32"/>
          <w:szCs w:val="32"/>
        </w:rPr>
      </w:pP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九、開訓及結訓地點：本校行政大樓四樓視聽教室，請全體學員到場參加開訓</w:t>
      </w:r>
      <w:r w:rsidR="006D3D01" w:rsidRPr="004B15BF">
        <w:rPr>
          <w:rFonts w:ascii="標楷體" w:eastAsia="標楷體" w:hAnsi="標楷體" w:hint="eastAsia"/>
          <w:color w:val="000000"/>
          <w:sz w:val="32"/>
          <w:szCs w:val="32"/>
        </w:rPr>
        <w:t>及結訓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典禮。</w:t>
      </w:r>
    </w:p>
    <w:p w:rsidR="004B15BF" w:rsidRPr="004B15BF" w:rsidRDefault="004B15BF" w:rsidP="00DE5A6E">
      <w:pPr>
        <w:adjustRightInd w:val="0"/>
        <w:ind w:left="2278" w:hangingChars="712" w:hanging="2278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退費標準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：學生於正式開課前辦理退課，退還學費</w:t>
      </w:r>
      <w:r w:rsidRPr="004B15BF">
        <w:rPr>
          <w:rFonts w:ascii="標楷體" w:eastAsia="標楷體" w:hAnsi="標楷體"/>
          <w:color w:val="000000"/>
          <w:sz w:val="32"/>
          <w:szCs w:val="32"/>
        </w:rPr>
        <w:t>90%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；至開課日起未達全期</w:t>
      </w:r>
      <w:r w:rsidRPr="004B15BF">
        <w:rPr>
          <w:rFonts w:ascii="標楷體" w:eastAsia="標楷體" w:hAnsi="標楷體"/>
          <w:color w:val="000000"/>
          <w:sz w:val="32"/>
          <w:szCs w:val="32"/>
        </w:rPr>
        <w:t>1/3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欲申請退費，退還學費</w:t>
      </w:r>
      <w:r w:rsidRPr="004B15BF">
        <w:rPr>
          <w:rFonts w:ascii="標楷體" w:eastAsia="標楷體" w:hAnsi="標楷體"/>
          <w:color w:val="000000"/>
          <w:sz w:val="32"/>
          <w:szCs w:val="32"/>
        </w:rPr>
        <w:t>50%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；至開課日已逾全期</w:t>
      </w:r>
      <w:r w:rsidRPr="004B15BF">
        <w:rPr>
          <w:rFonts w:ascii="標楷體" w:eastAsia="標楷體" w:hAnsi="標楷體"/>
          <w:color w:val="000000"/>
          <w:sz w:val="32"/>
          <w:szCs w:val="32"/>
        </w:rPr>
        <w:t>1/3</w:t>
      </w:r>
      <w:r w:rsidRPr="004B15BF">
        <w:rPr>
          <w:rFonts w:ascii="標楷體" w:eastAsia="標楷體" w:hAnsi="標楷體" w:hint="eastAsia"/>
          <w:color w:val="000000"/>
          <w:sz w:val="32"/>
          <w:szCs w:val="32"/>
        </w:rPr>
        <w:t>者，不予退費。</w:t>
      </w:r>
    </w:p>
    <w:p w:rsidR="009B2046" w:rsidRPr="004B15BF" w:rsidRDefault="009B2046" w:rsidP="00DE5A6E">
      <w:pPr>
        <w:adjustRightInd w:val="0"/>
        <w:rPr>
          <w:rFonts w:ascii="標楷體" w:eastAsia="標楷體" w:hAnsi="標楷體" w:hint="eastAsia"/>
          <w:color w:val="000000"/>
          <w:sz w:val="32"/>
          <w:szCs w:val="32"/>
        </w:rPr>
      </w:pPr>
      <w:r w:rsidRPr="004B15BF">
        <w:rPr>
          <w:rFonts w:ascii="標楷體" w:eastAsia="標楷體" w:hAnsi="標楷體" w:cs="Arial Unicode MS" w:hint="eastAsia"/>
          <w:color w:val="000000"/>
          <w:w w:val="90"/>
          <w:sz w:val="32"/>
          <w:szCs w:val="32"/>
        </w:rPr>
        <w:t>＊報名專線：(05)277-7077、278-5851     ＊報名傳真：(05)277-9179</w:t>
      </w:r>
    </w:p>
    <w:sectPr w:rsidR="009B2046" w:rsidRPr="004B15BF" w:rsidSect="002F7904">
      <w:pgSz w:w="14572" w:h="20639" w:code="12"/>
      <w:pgMar w:top="540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33C"/>
    <w:multiLevelType w:val="hybridMultilevel"/>
    <w:tmpl w:val="7A5CB4B6"/>
    <w:lvl w:ilvl="0" w:tplc="122439BE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CA30BE4"/>
    <w:multiLevelType w:val="hybridMultilevel"/>
    <w:tmpl w:val="D7209298"/>
    <w:lvl w:ilvl="0" w:tplc="7D6CFD82">
      <w:start w:val="1"/>
      <w:numFmt w:val="taiwaneseCountingThousand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2">
    <w:nsid w:val="420337C2"/>
    <w:multiLevelType w:val="multilevel"/>
    <w:tmpl w:val="7458D6F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84614C"/>
    <w:multiLevelType w:val="hybridMultilevel"/>
    <w:tmpl w:val="7458D6F8"/>
    <w:lvl w:ilvl="0" w:tplc="DB640D8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7546D7A"/>
    <w:multiLevelType w:val="hybridMultilevel"/>
    <w:tmpl w:val="FA1CC1D8"/>
    <w:lvl w:ilvl="0" w:tplc="47C02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87B"/>
    <w:rsid w:val="00006EFB"/>
    <w:rsid w:val="000174B7"/>
    <w:rsid w:val="00017BD3"/>
    <w:rsid w:val="000204C9"/>
    <w:rsid w:val="000531A6"/>
    <w:rsid w:val="00061C17"/>
    <w:rsid w:val="00071384"/>
    <w:rsid w:val="000825BB"/>
    <w:rsid w:val="00102545"/>
    <w:rsid w:val="001050E4"/>
    <w:rsid w:val="00111148"/>
    <w:rsid w:val="00115708"/>
    <w:rsid w:val="00151300"/>
    <w:rsid w:val="001E6150"/>
    <w:rsid w:val="001F6DA1"/>
    <w:rsid w:val="0020576E"/>
    <w:rsid w:val="002275D9"/>
    <w:rsid w:val="002450B6"/>
    <w:rsid w:val="002513E0"/>
    <w:rsid w:val="0025208B"/>
    <w:rsid w:val="00261BC8"/>
    <w:rsid w:val="00290E87"/>
    <w:rsid w:val="002A173C"/>
    <w:rsid w:val="002A520D"/>
    <w:rsid w:val="002D3AA9"/>
    <w:rsid w:val="002F7904"/>
    <w:rsid w:val="00350BB6"/>
    <w:rsid w:val="003A7381"/>
    <w:rsid w:val="003A7F5A"/>
    <w:rsid w:val="003C54D7"/>
    <w:rsid w:val="003D222F"/>
    <w:rsid w:val="003F3877"/>
    <w:rsid w:val="0040415F"/>
    <w:rsid w:val="00412E86"/>
    <w:rsid w:val="00427C35"/>
    <w:rsid w:val="00455E4D"/>
    <w:rsid w:val="00456E4F"/>
    <w:rsid w:val="004834CC"/>
    <w:rsid w:val="004842CD"/>
    <w:rsid w:val="00492A06"/>
    <w:rsid w:val="004A1417"/>
    <w:rsid w:val="004B15BF"/>
    <w:rsid w:val="004C6673"/>
    <w:rsid w:val="004D593A"/>
    <w:rsid w:val="004E49C9"/>
    <w:rsid w:val="00517D83"/>
    <w:rsid w:val="00530DCA"/>
    <w:rsid w:val="0053434B"/>
    <w:rsid w:val="00541E63"/>
    <w:rsid w:val="005452FE"/>
    <w:rsid w:val="0054658C"/>
    <w:rsid w:val="00574BFA"/>
    <w:rsid w:val="00581E69"/>
    <w:rsid w:val="005A2CA1"/>
    <w:rsid w:val="005E5D40"/>
    <w:rsid w:val="005F307C"/>
    <w:rsid w:val="00605CDE"/>
    <w:rsid w:val="0061577F"/>
    <w:rsid w:val="006372DA"/>
    <w:rsid w:val="00651631"/>
    <w:rsid w:val="0067569F"/>
    <w:rsid w:val="00685946"/>
    <w:rsid w:val="006B4B57"/>
    <w:rsid w:val="006D3D01"/>
    <w:rsid w:val="006D79F3"/>
    <w:rsid w:val="006E1D9A"/>
    <w:rsid w:val="006E3BAA"/>
    <w:rsid w:val="00706D68"/>
    <w:rsid w:val="00715327"/>
    <w:rsid w:val="0072088E"/>
    <w:rsid w:val="00726875"/>
    <w:rsid w:val="00730846"/>
    <w:rsid w:val="00730EE5"/>
    <w:rsid w:val="00733C59"/>
    <w:rsid w:val="007375DD"/>
    <w:rsid w:val="00740065"/>
    <w:rsid w:val="0074362B"/>
    <w:rsid w:val="007449DC"/>
    <w:rsid w:val="00770655"/>
    <w:rsid w:val="007753F0"/>
    <w:rsid w:val="007C0F62"/>
    <w:rsid w:val="007C6994"/>
    <w:rsid w:val="0087748F"/>
    <w:rsid w:val="0089738A"/>
    <w:rsid w:val="008B05AD"/>
    <w:rsid w:val="008B2036"/>
    <w:rsid w:val="008F0B91"/>
    <w:rsid w:val="00910C29"/>
    <w:rsid w:val="0091245B"/>
    <w:rsid w:val="009257E8"/>
    <w:rsid w:val="0095642C"/>
    <w:rsid w:val="00956DFE"/>
    <w:rsid w:val="00976F7D"/>
    <w:rsid w:val="009B2046"/>
    <w:rsid w:val="009D4889"/>
    <w:rsid w:val="009E72A2"/>
    <w:rsid w:val="009F5E7B"/>
    <w:rsid w:val="00A05503"/>
    <w:rsid w:val="00A2157A"/>
    <w:rsid w:val="00A33B51"/>
    <w:rsid w:val="00A4696A"/>
    <w:rsid w:val="00A64B11"/>
    <w:rsid w:val="00A72E40"/>
    <w:rsid w:val="00A76BDD"/>
    <w:rsid w:val="00A81E0B"/>
    <w:rsid w:val="00AB7FDA"/>
    <w:rsid w:val="00AD361C"/>
    <w:rsid w:val="00B304A2"/>
    <w:rsid w:val="00B54882"/>
    <w:rsid w:val="00B94A7F"/>
    <w:rsid w:val="00BC3C74"/>
    <w:rsid w:val="00BD1494"/>
    <w:rsid w:val="00BF695C"/>
    <w:rsid w:val="00C1084D"/>
    <w:rsid w:val="00C36FD2"/>
    <w:rsid w:val="00C420CD"/>
    <w:rsid w:val="00C54FAB"/>
    <w:rsid w:val="00C73E1E"/>
    <w:rsid w:val="00C83A0A"/>
    <w:rsid w:val="00C85BF8"/>
    <w:rsid w:val="00CB13BA"/>
    <w:rsid w:val="00CC61E6"/>
    <w:rsid w:val="00D22D64"/>
    <w:rsid w:val="00D42B7D"/>
    <w:rsid w:val="00D737BB"/>
    <w:rsid w:val="00D86C15"/>
    <w:rsid w:val="00D90C8B"/>
    <w:rsid w:val="00D9110D"/>
    <w:rsid w:val="00D9351D"/>
    <w:rsid w:val="00D96A20"/>
    <w:rsid w:val="00DE4E95"/>
    <w:rsid w:val="00DE5A6E"/>
    <w:rsid w:val="00DF4BC2"/>
    <w:rsid w:val="00DF562D"/>
    <w:rsid w:val="00E6087B"/>
    <w:rsid w:val="00E73360"/>
    <w:rsid w:val="00ED3E30"/>
    <w:rsid w:val="00F6358B"/>
    <w:rsid w:val="00F758D0"/>
    <w:rsid w:val="00F77A1D"/>
    <w:rsid w:val="00F840F7"/>
    <w:rsid w:val="00F8438A"/>
    <w:rsid w:val="00FA0283"/>
    <w:rsid w:val="00FC3017"/>
    <w:rsid w:val="00FC7855"/>
    <w:rsid w:val="00FE1587"/>
    <w:rsid w:val="00FF0115"/>
    <w:rsid w:val="00FF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D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90E87"/>
    <w:rPr>
      <w:color w:val="0000FF"/>
      <w:u w:val="single"/>
    </w:rPr>
  </w:style>
  <w:style w:type="paragraph" w:styleId="a4">
    <w:name w:val="Balloon Text"/>
    <w:basedOn w:val="a"/>
    <w:semiHidden/>
    <w:rsid w:val="00770655"/>
    <w:rPr>
      <w:rFonts w:ascii="Arial" w:hAnsi="Arial"/>
      <w:sz w:val="18"/>
      <w:szCs w:val="18"/>
    </w:rPr>
  </w:style>
  <w:style w:type="character" w:styleId="a5">
    <w:name w:val="FollowedHyperlink"/>
    <w:basedOn w:val="a0"/>
    <w:rsid w:val="00726875"/>
    <w:rPr>
      <w:color w:val="800080"/>
      <w:u w:val="single"/>
    </w:rPr>
  </w:style>
  <w:style w:type="table" w:styleId="a6">
    <w:name w:val="Table Grid"/>
    <w:basedOn w:val="a1"/>
    <w:rsid w:val="008B05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0.70.9.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4</DocSecurity>
  <Lines>8</Lines>
  <Paragraphs>2</Paragraphs>
  <ScaleCrop>false</ScaleCrop>
  <Company>CMT</Company>
  <LinksUpToDate>false</LinksUpToDate>
  <CharactersWithSpaces>1224</CharactersWithSpaces>
  <SharedDoc>false</SharedDoc>
  <HLinks>
    <vt:vector size="6" baseType="variant">
      <vt:variant>
        <vt:i4>2687022</vt:i4>
      </vt:variant>
      <vt:variant>
        <vt:i4>0</vt:i4>
      </vt:variant>
      <vt:variant>
        <vt:i4>0</vt:i4>
      </vt:variant>
      <vt:variant>
        <vt:i4>5</vt:i4>
      </vt:variant>
      <vt:variant>
        <vt:lpwstr>http://210.70.9.17/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國立嘉義高工</dc:title>
  <dc:creator>user</dc:creator>
  <cp:lastModifiedBy>hippo</cp:lastModifiedBy>
  <cp:revision>2</cp:revision>
  <cp:lastPrinted>2014-07-14T02:26:00Z</cp:lastPrinted>
  <dcterms:created xsi:type="dcterms:W3CDTF">2014-08-28T04:46:00Z</dcterms:created>
  <dcterms:modified xsi:type="dcterms:W3CDTF">2014-08-28T04:46:00Z</dcterms:modified>
</cp:coreProperties>
</file>