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94" w:rsidRPr="00403516" w:rsidRDefault="00403516" w:rsidP="00403516">
      <w:pPr>
        <w:jc w:val="center"/>
        <w:rPr>
          <w:sz w:val="28"/>
          <w:szCs w:val="28"/>
        </w:rPr>
      </w:pPr>
      <w:r w:rsidRPr="00F54ECA">
        <w:rPr>
          <w:rFonts w:ascii="Trebuchet MS" w:eastAsia="新細明體" w:hAnsi="Trebuchet MS" w:cs="新細明體"/>
          <w:color w:val="101010"/>
          <w:kern w:val="0"/>
          <w:sz w:val="28"/>
          <w:szCs w:val="28"/>
        </w:rPr>
        <w:t>本市食育課程實施現況調查</w:t>
      </w:r>
      <w:r w:rsidR="00434E91">
        <w:rPr>
          <w:rFonts w:ascii="Trebuchet MS" w:eastAsia="新細明體" w:hAnsi="Trebuchet MS" w:cs="新細明體" w:hint="eastAsia"/>
          <w:color w:val="101010"/>
          <w:kern w:val="0"/>
          <w:sz w:val="28"/>
          <w:szCs w:val="28"/>
        </w:rPr>
        <w:t>(</w:t>
      </w:r>
      <w:r w:rsidR="00434E91">
        <w:rPr>
          <w:rFonts w:ascii="Trebuchet MS" w:eastAsia="新細明體" w:hAnsi="Trebuchet MS" w:cs="新細明體" w:hint="eastAsia"/>
          <w:color w:val="101010"/>
          <w:kern w:val="0"/>
          <w:sz w:val="28"/>
          <w:szCs w:val="28"/>
        </w:rPr>
        <w:t>請於</w:t>
      </w:r>
      <w:r w:rsidR="00434E91">
        <w:rPr>
          <w:rFonts w:ascii="Trebuchet MS" w:eastAsia="新細明體" w:hAnsi="Trebuchet MS" w:cs="新細明體" w:hint="eastAsia"/>
          <w:color w:val="101010"/>
          <w:kern w:val="0"/>
          <w:sz w:val="28"/>
          <w:szCs w:val="28"/>
        </w:rPr>
        <w:t>3/3</w:t>
      </w:r>
      <w:r w:rsidR="00434E91">
        <w:rPr>
          <w:rFonts w:ascii="Trebuchet MS" w:eastAsia="新細明體" w:hAnsi="Trebuchet MS" w:cs="新細明體" w:hint="eastAsia"/>
          <w:color w:val="101010"/>
          <w:kern w:val="0"/>
          <w:sz w:val="28"/>
          <w:szCs w:val="28"/>
        </w:rPr>
        <w:t>前交回教務處</w:t>
      </w:r>
      <w:r w:rsidR="00434E91">
        <w:rPr>
          <w:rFonts w:ascii="Trebuchet MS" w:eastAsia="新細明體" w:hAnsi="Trebuchet MS" w:cs="新細明體" w:hint="eastAsia"/>
          <w:color w:val="101010"/>
          <w:kern w:val="0"/>
          <w:sz w:val="28"/>
          <w:szCs w:val="28"/>
        </w:rPr>
        <w:t>)</w:t>
      </w:r>
    </w:p>
    <w:p w:rsidR="00403516" w:rsidRDefault="00403516">
      <w:r>
        <w:rPr>
          <w:rFonts w:hint="eastAsia"/>
        </w:rPr>
        <w:t>一、</w:t>
      </w:r>
      <w:r w:rsidRPr="00F54ECA">
        <w:rPr>
          <w:rFonts w:ascii="Trebuchet MS" w:eastAsia="新細明體" w:hAnsi="Trebuchet MS" w:cs="新細明體"/>
          <w:b/>
          <w:bCs/>
          <w:color w:val="101010"/>
          <w:kern w:val="0"/>
          <w:sz w:val="22"/>
        </w:rPr>
        <w:t>各年段於課程計畫中規劃市編食育教材融入之領域</w:t>
      </w:r>
    </w:p>
    <w:tbl>
      <w:tblPr>
        <w:tblStyle w:val="a3"/>
        <w:tblW w:w="0" w:type="auto"/>
        <w:tblLook w:val="04A0"/>
      </w:tblPr>
      <w:tblGrid>
        <w:gridCol w:w="1809"/>
        <w:gridCol w:w="1092"/>
        <w:gridCol w:w="1092"/>
        <w:gridCol w:w="1092"/>
        <w:gridCol w:w="1092"/>
        <w:gridCol w:w="1092"/>
        <w:gridCol w:w="1093"/>
      </w:tblGrid>
      <w:tr w:rsidR="00403516" w:rsidTr="00403516">
        <w:tc>
          <w:tcPr>
            <w:tcW w:w="1809" w:type="dxa"/>
          </w:tcPr>
          <w:p w:rsidR="00403516" w:rsidRDefault="00403516"/>
        </w:tc>
        <w:tc>
          <w:tcPr>
            <w:tcW w:w="1092" w:type="dxa"/>
          </w:tcPr>
          <w:p w:rsidR="00403516" w:rsidRDefault="00403516">
            <w:r>
              <w:rPr>
                <w:rFonts w:hint="eastAsia"/>
              </w:rPr>
              <w:t>一年級</w:t>
            </w:r>
          </w:p>
        </w:tc>
        <w:tc>
          <w:tcPr>
            <w:tcW w:w="1092" w:type="dxa"/>
          </w:tcPr>
          <w:p w:rsidR="00403516" w:rsidRDefault="00403516">
            <w:r>
              <w:rPr>
                <w:rFonts w:hint="eastAsia"/>
              </w:rPr>
              <w:t>二年級</w:t>
            </w:r>
          </w:p>
        </w:tc>
        <w:tc>
          <w:tcPr>
            <w:tcW w:w="1092" w:type="dxa"/>
          </w:tcPr>
          <w:p w:rsidR="00403516" w:rsidRDefault="00403516">
            <w:r>
              <w:rPr>
                <w:rFonts w:hint="eastAsia"/>
              </w:rPr>
              <w:t>三年級</w:t>
            </w:r>
          </w:p>
        </w:tc>
        <w:tc>
          <w:tcPr>
            <w:tcW w:w="1092" w:type="dxa"/>
          </w:tcPr>
          <w:p w:rsidR="00403516" w:rsidRDefault="00403516">
            <w:r>
              <w:rPr>
                <w:rFonts w:hint="eastAsia"/>
              </w:rPr>
              <w:t>四年級</w:t>
            </w:r>
          </w:p>
        </w:tc>
        <w:tc>
          <w:tcPr>
            <w:tcW w:w="1092" w:type="dxa"/>
          </w:tcPr>
          <w:p w:rsidR="00403516" w:rsidRDefault="00403516">
            <w:r>
              <w:rPr>
                <w:rFonts w:hint="eastAsia"/>
              </w:rPr>
              <w:t>五年級</w:t>
            </w:r>
          </w:p>
        </w:tc>
        <w:tc>
          <w:tcPr>
            <w:tcW w:w="1093" w:type="dxa"/>
          </w:tcPr>
          <w:p w:rsidR="00403516" w:rsidRDefault="00403516">
            <w:r>
              <w:rPr>
                <w:rFonts w:hint="eastAsia"/>
              </w:rPr>
              <w:t>六年級</w:t>
            </w:r>
          </w:p>
        </w:tc>
      </w:tr>
      <w:tr w:rsidR="00403516" w:rsidTr="00403516">
        <w:tc>
          <w:tcPr>
            <w:tcW w:w="1809" w:type="dxa"/>
          </w:tcPr>
          <w:p w:rsidR="00403516" w:rsidRDefault="00403516">
            <w:r w:rsidRPr="00F54ECA">
              <w:rPr>
                <w:rFonts w:ascii="Trebuchet MS" w:eastAsia="新細明體" w:hAnsi="Trebuchet MS" w:cs="新細明體"/>
                <w:b/>
                <w:bCs/>
                <w:color w:val="101010"/>
                <w:kern w:val="0"/>
                <w:sz w:val="22"/>
              </w:rPr>
              <w:t>融入之領域</w:t>
            </w:r>
            <w:r>
              <w:rPr>
                <w:rFonts w:ascii="Trebuchet MS" w:eastAsia="新細明體" w:hAnsi="Trebuchet MS" w:cs="新細明體" w:hint="eastAsia"/>
                <w:b/>
                <w:bCs/>
                <w:color w:val="101010"/>
                <w:kern w:val="0"/>
                <w:sz w:val="22"/>
              </w:rPr>
              <w:t>名稱</w:t>
            </w:r>
          </w:p>
        </w:tc>
        <w:tc>
          <w:tcPr>
            <w:tcW w:w="1092" w:type="dxa"/>
          </w:tcPr>
          <w:p w:rsidR="00403516" w:rsidRDefault="00403516"/>
        </w:tc>
        <w:tc>
          <w:tcPr>
            <w:tcW w:w="1092" w:type="dxa"/>
          </w:tcPr>
          <w:p w:rsidR="00403516" w:rsidRDefault="00403516"/>
        </w:tc>
        <w:tc>
          <w:tcPr>
            <w:tcW w:w="1092" w:type="dxa"/>
          </w:tcPr>
          <w:p w:rsidR="00403516" w:rsidRDefault="00403516"/>
        </w:tc>
        <w:tc>
          <w:tcPr>
            <w:tcW w:w="1092" w:type="dxa"/>
          </w:tcPr>
          <w:p w:rsidR="00403516" w:rsidRDefault="00403516"/>
        </w:tc>
        <w:tc>
          <w:tcPr>
            <w:tcW w:w="1092" w:type="dxa"/>
          </w:tcPr>
          <w:p w:rsidR="00403516" w:rsidRDefault="00403516"/>
        </w:tc>
        <w:tc>
          <w:tcPr>
            <w:tcW w:w="1093" w:type="dxa"/>
          </w:tcPr>
          <w:p w:rsidR="00403516" w:rsidRDefault="00403516"/>
        </w:tc>
      </w:tr>
    </w:tbl>
    <w:p w:rsidR="00403516" w:rsidRDefault="00403516"/>
    <w:p w:rsidR="00403516" w:rsidRDefault="00403516">
      <w:r>
        <w:rPr>
          <w:rFonts w:ascii="Trebuchet MS" w:eastAsia="新細明體" w:hAnsi="Trebuchet MS" w:cs="新細明體" w:hint="eastAsia"/>
          <w:b/>
          <w:bCs/>
          <w:color w:val="101010"/>
          <w:kern w:val="0"/>
          <w:sz w:val="22"/>
        </w:rPr>
        <w:t>二、</w:t>
      </w:r>
      <w:r w:rsidRPr="00F54ECA">
        <w:rPr>
          <w:rFonts w:ascii="Trebuchet MS" w:eastAsia="新細明體" w:hAnsi="Trebuchet MS" w:cs="新細明體"/>
          <w:b/>
          <w:bCs/>
          <w:color w:val="101010"/>
          <w:kern w:val="0"/>
          <w:sz w:val="22"/>
        </w:rPr>
        <w:t>各年段對於市編食育教材實際推廣情形</w:t>
      </w:r>
    </w:p>
    <w:tbl>
      <w:tblPr>
        <w:tblStyle w:val="a3"/>
        <w:tblW w:w="5000" w:type="pct"/>
        <w:tblCellMar>
          <w:left w:w="0" w:type="dxa"/>
          <w:right w:w="0" w:type="dxa"/>
        </w:tblCellMar>
        <w:tblLook w:val="04A0"/>
      </w:tblPr>
      <w:tblGrid>
        <w:gridCol w:w="2700"/>
        <w:gridCol w:w="937"/>
        <w:gridCol w:w="936"/>
        <w:gridCol w:w="936"/>
        <w:gridCol w:w="936"/>
        <w:gridCol w:w="936"/>
        <w:gridCol w:w="935"/>
      </w:tblGrid>
      <w:tr w:rsidR="00403516" w:rsidTr="00403516">
        <w:tc>
          <w:tcPr>
            <w:tcW w:w="1623" w:type="pct"/>
          </w:tcPr>
          <w:p w:rsidR="00403516" w:rsidRDefault="00403516" w:rsidP="006E3D1B"/>
        </w:tc>
        <w:tc>
          <w:tcPr>
            <w:tcW w:w="563" w:type="pct"/>
          </w:tcPr>
          <w:p w:rsidR="00403516" w:rsidRDefault="00403516" w:rsidP="006E3D1B">
            <w:r>
              <w:rPr>
                <w:rFonts w:hint="eastAsia"/>
              </w:rPr>
              <w:t>一年級</w:t>
            </w:r>
          </w:p>
        </w:tc>
        <w:tc>
          <w:tcPr>
            <w:tcW w:w="563" w:type="pct"/>
          </w:tcPr>
          <w:p w:rsidR="00403516" w:rsidRDefault="00403516" w:rsidP="006E3D1B">
            <w:r>
              <w:rPr>
                <w:rFonts w:hint="eastAsia"/>
              </w:rPr>
              <w:t>二年級</w:t>
            </w:r>
          </w:p>
        </w:tc>
        <w:tc>
          <w:tcPr>
            <w:tcW w:w="563" w:type="pct"/>
          </w:tcPr>
          <w:p w:rsidR="00403516" w:rsidRDefault="00403516" w:rsidP="006E3D1B">
            <w:r>
              <w:rPr>
                <w:rFonts w:hint="eastAsia"/>
              </w:rPr>
              <w:t>三年級</w:t>
            </w:r>
          </w:p>
        </w:tc>
        <w:tc>
          <w:tcPr>
            <w:tcW w:w="563" w:type="pct"/>
          </w:tcPr>
          <w:p w:rsidR="00403516" w:rsidRDefault="00403516" w:rsidP="006E3D1B">
            <w:r>
              <w:rPr>
                <w:rFonts w:hint="eastAsia"/>
              </w:rPr>
              <w:t>四年級</w:t>
            </w:r>
          </w:p>
        </w:tc>
        <w:tc>
          <w:tcPr>
            <w:tcW w:w="563" w:type="pct"/>
          </w:tcPr>
          <w:p w:rsidR="00403516" w:rsidRDefault="00403516" w:rsidP="006E3D1B">
            <w:r>
              <w:rPr>
                <w:rFonts w:hint="eastAsia"/>
              </w:rPr>
              <w:t>五年級</w:t>
            </w:r>
          </w:p>
        </w:tc>
        <w:tc>
          <w:tcPr>
            <w:tcW w:w="563" w:type="pct"/>
          </w:tcPr>
          <w:p w:rsidR="00403516" w:rsidRDefault="00403516" w:rsidP="006E3D1B">
            <w:r>
              <w:rPr>
                <w:rFonts w:hint="eastAsia"/>
              </w:rPr>
              <w:t>六年級</w:t>
            </w:r>
          </w:p>
        </w:tc>
      </w:tr>
      <w:tr w:rsidR="00403516" w:rsidTr="00403516">
        <w:tc>
          <w:tcPr>
            <w:tcW w:w="1623" w:type="pct"/>
          </w:tcPr>
          <w:p w:rsidR="00403516" w:rsidRDefault="00403516" w:rsidP="006E3D1B"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經常實施</w:t>
            </w: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(</w:t>
            </w: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每隔</w:t>
            </w: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1-3</w:t>
            </w: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週</w:t>
            </w: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)</w:t>
            </w:r>
          </w:p>
        </w:tc>
        <w:tc>
          <w:tcPr>
            <w:tcW w:w="563" w:type="pct"/>
          </w:tcPr>
          <w:p w:rsidR="00403516" w:rsidRDefault="00403516" w:rsidP="006E3D1B"/>
        </w:tc>
        <w:tc>
          <w:tcPr>
            <w:tcW w:w="563" w:type="pct"/>
          </w:tcPr>
          <w:p w:rsidR="00403516" w:rsidRDefault="00403516" w:rsidP="006E3D1B"/>
        </w:tc>
        <w:tc>
          <w:tcPr>
            <w:tcW w:w="563" w:type="pct"/>
          </w:tcPr>
          <w:p w:rsidR="00403516" w:rsidRDefault="00403516" w:rsidP="006E3D1B"/>
        </w:tc>
        <w:tc>
          <w:tcPr>
            <w:tcW w:w="563" w:type="pct"/>
          </w:tcPr>
          <w:p w:rsidR="00403516" w:rsidRDefault="00403516" w:rsidP="006E3D1B"/>
        </w:tc>
        <w:tc>
          <w:tcPr>
            <w:tcW w:w="563" w:type="pct"/>
          </w:tcPr>
          <w:p w:rsidR="00403516" w:rsidRDefault="00403516" w:rsidP="006E3D1B"/>
        </w:tc>
        <w:tc>
          <w:tcPr>
            <w:tcW w:w="563" w:type="pct"/>
          </w:tcPr>
          <w:p w:rsidR="00403516" w:rsidRDefault="00403516" w:rsidP="006E3D1B"/>
        </w:tc>
      </w:tr>
      <w:tr w:rsidR="00403516" w:rsidTr="00403516">
        <w:tc>
          <w:tcPr>
            <w:tcW w:w="1623" w:type="pct"/>
          </w:tcPr>
          <w:p w:rsidR="00403516" w:rsidRPr="00F54ECA" w:rsidRDefault="00403516" w:rsidP="006E3D1B">
            <w:pPr>
              <w:rPr>
                <w:rFonts w:ascii="Trebuchet MS" w:eastAsia="新細明體" w:hAnsi="Trebuchet MS" w:cs="新細明體"/>
                <w:b/>
                <w:bCs/>
                <w:color w:val="101010"/>
                <w:kern w:val="0"/>
                <w:sz w:val="22"/>
              </w:rPr>
            </w:pP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偶爾實施</w:t>
            </w: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(</w:t>
            </w: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每學期至少</w:t>
            </w: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3</w:t>
            </w: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次</w:t>
            </w: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)</w:t>
            </w:r>
          </w:p>
        </w:tc>
        <w:tc>
          <w:tcPr>
            <w:tcW w:w="563" w:type="pct"/>
          </w:tcPr>
          <w:p w:rsidR="00403516" w:rsidRDefault="00403516" w:rsidP="006E3D1B"/>
        </w:tc>
        <w:tc>
          <w:tcPr>
            <w:tcW w:w="563" w:type="pct"/>
          </w:tcPr>
          <w:p w:rsidR="00403516" w:rsidRDefault="00403516" w:rsidP="006E3D1B"/>
        </w:tc>
        <w:tc>
          <w:tcPr>
            <w:tcW w:w="563" w:type="pct"/>
          </w:tcPr>
          <w:p w:rsidR="00403516" w:rsidRDefault="00403516" w:rsidP="006E3D1B"/>
        </w:tc>
        <w:tc>
          <w:tcPr>
            <w:tcW w:w="563" w:type="pct"/>
          </w:tcPr>
          <w:p w:rsidR="00403516" w:rsidRDefault="00403516" w:rsidP="006E3D1B"/>
        </w:tc>
        <w:tc>
          <w:tcPr>
            <w:tcW w:w="563" w:type="pct"/>
          </w:tcPr>
          <w:p w:rsidR="00403516" w:rsidRDefault="00403516" w:rsidP="006E3D1B"/>
        </w:tc>
        <w:tc>
          <w:tcPr>
            <w:tcW w:w="563" w:type="pct"/>
          </w:tcPr>
          <w:p w:rsidR="00403516" w:rsidRDefault="00403516" w:rsidP="006E3D1B"/>
        </w:tc>
      </w:tr>
      <w:tr w:rsidR="00403516" w:rsidTr="00403516">
        <w:tc>
          <w:tcPr>
            <w:tcW w:w="1623" w:type="pct"/>
          </w:tcPr>
          <w:p w:rsidR="00403516" w:rsidRPr="00F54ECA" w:rsidRDefault="00403516" w:rsidP="006E3D1B">
            <w:pPr>
              <w:rPr>
                <w:rFonts w:ascii="Trebuchet MS" w:eastAsia="新細明體" w:hAnsi="Trebuchet MS" w:cs="新細明體"/>
                <w:b/>
                <w:bCs/>
                <w:color w:val="101010"/>
                <w:kern w:val="0"/>
                <w:sz w:val="22"/>
              </w:rPr>
            </w:pP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很少實施</w:t>
            </w: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(</w:t>
            </w: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每學期</w:t>
            </w: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2</w:t>
            </w: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次以下</w:t>
            </w:r>
            <w:r w:rsidRPr="00F54ECA">
              <w:rPr>
                <w:rFonts w:ascii="Trebuchet MS" w:eastAsia="新細明體" w:hAnsi="Trebuchet MS" w:cs="新細明體"/>
                <w:color w:val="101010"/>
                <w:kern w:val="0"/>
                <w:sz w:val="22"/>
              </w:rPr>
              <w:t>)</w:t>
            </w:r>
          </w:p>
        </w:tc>
        <w:tc>
          <w:tcPr>
            <w:tcW w:w="563" w:type="pct"/>
          </w:tcPr>
          <w:p w:rsidR="00403516" w:rsidRDefault="00403516" w:rsidP="006E3D1B"/>
        </w:tc>
        <w:tc>
          <w:tcPr>
            <w:tcW w:w="563" w:type="pct"/>
          </w:tcPr>
          <w:p w:rsidR="00403516" w:rsidRDefault="00403516" w:rsidP="006E3D1B"/>
        </w:tc>
        <w:tc>
          <w:tcPr>
            <w:tcW w:w="563" w:type="pct"/>
          </w:tcPr>
          <w:p w:rsidR="00403516" w:rsidRDefault="00403516" w:rsidP="006E3D1B"/>
        </w:tc>
        <w:tc>
          <w:tcPr>
            <w:tcW w:w="563" w:type="pct"/>
          </w:tcPr>
          <w:p w:rsidR="00403516" w:rsidRDefault="00403516" w:rsidP="006E3D1B"/>
        </w:tc>
        <w:tc>
          <w:tcPr>
            <w:tcW w:w="563" w:type="pct"/>
          </w:tcPr>
          <w:p w:rsidR="00403516" w:rsidRDefault="00403516" w:rsidP="006E3D1B"/>
        </w:tc>
        <w:tc>
          <w:tcPr>
            <w:tcW w:w="563" w:type="pct"/>
          </w:tcPr>
          <w:p w:rsidR="00403516" w:rsidRDefault="00403516" w:rsidP="006E3D1B"/>
        </w:tc>
      </w:tr>
    </w:tbl>
    <w:p w:rsidR="00403516" w:rsidRPr="00403516" w:rsidRDefault="00403516"/>
    <w:p w:rsidR="00403516" w:rsidRDefault="00403516" w:rsidP="00403516">
      <w:pPr>
        <w:ind w:left="480" w:hangingChars="200" w:hanging="480"/>
      </w:pPr>
      <w:r>
        <w:rPr>
          <w:rFonts w:hint="eastAsia"/>
        </w:rPr>
        <w:t>三、</w:t>
      </w:r>
      <w:r w:rsidRPr="00F54ECA">
        <w:rPr>
          <w:rFonts w:ascii="Trebuchet MS" w:eastAsia="新細明體" w:hAnsi="Trebuchet MS" w:cs="新細明體"/>
          <w:b/>
          <w:bCs/>
          <w:color w:val="101010"/>
          <w:kern w:val="0"/>
          <w:sz w:val="22"/>
        </w:rPr>
        <w:t>校內是否有其他食育課程推廣</w:t>
      </w:r>
      <w:r w:rsidRPr="00F54ECA">
        <w:rPr>
          <w:rFonts w:ascii="Trebuchet MS" w:eastAsia="新細明體" w:hAnsi="Trebuchet MS" w:cs="新細明體"/>
          <w:b/>
          <w:bCs/>
          <w:color w:val="101010"/>
          <w:kern w:val="0"/>
          <w:sz w:val="22"/>
        </w:rPr>
        <w:t>(</w:t>
      </w:r>
      <w:r w:rsidRPr="00F54ECA">
        <w:rPr>
          <w:rFonts w:ascii="Trebuchet MS" w:eastAsia="新細明體" w:hAnsi="Trebuchet MS" w:cs="新細明體"/>
          <w:b/>
          <w:bCs/>
          <w:color w:val="101010"/>
          <w:kern w:val="0"/>
          <w:sz w:val="22"/>
        </w:rPr>
        <w:t>除市編食育教材外，校內是否有自編食育教材課程或申請其他專案計畫</w:t>
      </w:r>
      <w:r w:rsidRPr="00F54ECA">
        <w:rPr>
          <w:rFonts w:ascii="Trebuchet MS" w:eastAsia="新細明體" w:hAnsi="Trebuchet MS" w:cs="新細明體"/>
          <w:b/>
          <w:bCs/>
          <w:color w:val="101010"/>
          <w:kern w:val="0"/>
          <w:sz w:val="22"/>
        </w:rPr>
        <w:t>)</w:t>
      </w:r>
    </w:p>
    <w:tbl>
      <w:tblPr>
        <w:tblStyle w:val="a3"/>
        <w:tblpPr w:leftFromText="180" w:rightFromText="180" w:vertAnchor="text" w:horzAnchor="margin" w:tblpY="112"/>
        <w:tblW w:w="5000" w:type="pct"/>
        <w:tblCellMar>
          <w:left w:w="0" w:type="dxa"/>
          <w:right w:w="0" w:type="dxa"/>
        </w:tblCellMar>
        <w:tblLook w:val="04A0"/>
      </w:tblPr>
      <w:tblGrid>
        <w:gridCol w:w="1280"/>
        <w:gridCol w:w="1172"/>
        <w:gridCol w:w="1172"/>
        <w:gridCol w:w="1173"/>
        <w:gridCol w:w="1173"/>
        <w:gridCol w:w="1173"/>
        <w:gridCol w:w="1173"/>
      </w:tblGrid>
      <w:tr w:rsidR="00403516" w:rsidTr="00403516">
        <w:tc>
          <w:tcPr>
            <w:tcW w:w="770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>
            <w:r>
              <w:rPr>
                <w:rFonts w:hint="eastAsia"/>
              </w:rPr>
              <w:t>一年級</w:t>
            </w:r>
          </w:p>
        </w:tc>
        <w:tc>
          <w:tcPr>
            <w:tcW w:w="705" w:type="pct"/>
          </w:tcPr>
          <w:p w:rsidR="00403516" w:rsidRDefault="00403516" w:rsidP="00403516">
            <w:r>
              <w:rPr>
                <w:rFonts w:hint="eastAsia"/>
              </w:rPr>
              <w:t>二年級</w:t>
            </w:r>
          </w:p>
        </w:tc>
        <w:tc>
          <w:tcPr>
            <w:tcW w:w="705" w:type="pct"/>
          </w:tcPr>
          <w:p w:rsidR="00403516" w:rsidRDefault="00403516" w:rsidP="00403516">
            <w:r>
              <w:rPr>
                <w:rFonts w:hint="eastAsia"/>
              </w:rPr>
              <w:t>三年級</w:t>
            </w:r>
          </w:p>
        </w:tc>
        <w:tc>
          <w:tcPr>
            <w:tcW w:w="705" w:type="pct"/>
          </w:tcPr>
          <w:p w:rsidR="00403516" w:rsidRDefault="00403516" w:rsidP="00403516">
            <w:r>
              <w:rPr>
                <w:rFonts w:hint="eastAsia"/>
              </w:rPr>
              <w:t>四年級</w:t>
            </w:r>
          </w:p>
        </w:tc>
        <w:tc>
          <w:tcPr>
            <w:tcW w:w="705" w:type="pct"/>
          </w:tcPr>
          <w:p w:rsidR="00403516" w:rsidRDefault="00403516" w:rsidP="00403516">
            <w:r>
              <w:rPr>
                <w:rFonts w:hint="eastAsia"/>
              </w:rPr>
              <w:t>五年級</w:t>
            </w:r>
          </w:p>
        </w:tc>
        <w:tc>
          <w:tcPr>
            <w:tcW w:w="705" w:type="pct"/>
          </w:tcPr>
          <w:p w:rsidR="00403516" w:rsidRDefault="00403516" w:rsidP="00403516">
            <w:r>
              <w:rPr>
                <w:rFonts w:hint="eastAsia"/>
              </w:rPr>
              <w:t>六年級</w:t>
            </w:r>
          </w:p>
        </w:tc>
      </w:tr>
      <w:tr w:rsidR="00403516" w:rsidTr="00403516">
        <w:tc>
          <w:tcPr>
            <w:tcW w:w="770" w:type="pct"/>
          </w:tcPr>
          <w:p w:rsidR="00403516" w:rsidRDefault="00403516" w:rsidP="00403516">
            <w:r w:rsidRPr="00403516">
              <w:rPr>
                <w:rFonts w:ascii="Trebuchet MS" w:eastAsia="新細明體" w:hAnsi="Trebuchet MS" w:cs="新細明體" w:hint="eastAsia"/>
                <w:b/>
                <w:bCs/>
                <w:color w:val="101010"/>
                <w:kern w:val="0"/>
                <w:sz w:val="22"/>
              </w:rPr>
              <w:t>主題</w:t>
            </w:r>
          </w:p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</w:tr>
      <w:tr w:rsidR="00403516" w:rsidTr="00403516">
        <w:tc>
          <w:tcPr>
            <w:tcW w:w="770" w:type="pct"/>
          </w:tcPr>
          <w:p w:rsidR="00403516" w:rsidRPr="00F54ECA" w:rsidRDefault="00403516" w:rsidP="00403516">
            <w:pPr>
              <w:rPr>
                <w:rFonts w:ascii="Trebuchet MS" w:eastAsia="新細明體" w:hAnsi="Trebuchet MS" w:cs="新細明體"/>
                <w:b/>
                <w:bCs/>
                <w:color w:val="101010"/>
                <w:kern w:val="0"/>
                <w:sz w:val="22"/>
              </w:rPr>
            </w:pPr>
            <w:r>
              <w:rPr>
                <w:rFonts w:ascii="Trebuchet MS" w:eastAsia="新細明體" w:hAnsi="Trebuchet MS" w:cs="新細明體" w:hint="eastAsia"/>
                <w:b/>
                <w:bCs/>
                <w:color w:val="101010"/>
                <w:kern w:val="0"/>
                <w:sz w:val="22"/>
              </w:rPr>
              <w:t>實施方式</w:t>
            </w:r>
          </w:p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</w:tr>
      <w:tr w:rsidR="00403516" w:rsidTr="00403516">
        <w:tc>
          <w:tcPr>
            <w:tcW w:w="770" w:type="pct"/>
          </w:tcPr>
          <w:p w:rsidR="00403516" w:rsidRPr="00F54ECA" w:rsidRDefault="00403516" w:rsidP="00403516">
            <w:pPr>
              <w:rPr>
                <w:rFonts w:ascii="Trebuchet MS" w:eastAsia="新細明體" w:hAnsi="Trebuchet MS" w:cs="新細明體"/>
                <w:b/>
                <w:bCs/>
                <w:color w:val="101010"/>
                <w:kern w:val="0"/>
                <w:sz w:val="22"/>
              </w:rPr>
            </w:pPr>
            <w:r>
              <w:rPr>
                <w:rFonts w:ascii="Trebuchet MS" w:eastAsia="新細明體" w:hAnsi="Trebuchet MS" w:cs="新細明體" w:hint="eastAsia"/>
                <w:b/>
                <w:bCs/>
                <w:color w:val="101010"/>
                <w:kern w:val="0"/>
                <w:sz w:val="22"/>
              </w:rPr>
              <w:t>實施時間</w:t>
            </w:r>
          </w:p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</w:tr>
      <w:tr w:rsidR="00403516" w:rsidTr="00403516">
        <w:tc>
          <w:tcPr>
            <w:tcW w:w="770" w:type="pct"/>
          </w:tcPr>
          <w:p w:rsidR="00403516" w:rsidRPr="00F54ECA" w:rsidRDefault="00403516" w:rsidP="00403516">
            <w:pPr>
              <w:rPr>
                <w:rFonts w:ascii="Trebuchet MS" w:eastAsia="新細明體" w:hAnsi="Trebuchet MS" w:cs="新細明體"/>
                <w:b/>
                <w:bCs/>
                <w:color w:val="101010"/>
                <w:kern w:val="0"/>
                <w:sz w:val="22"/>
              </w:rPr>
            </w:pPr>
            <w:r>
              <w:rPr>
                <w:rFonts w:ascii="Trebuchet MS" w:eastAsia="新細明體" w:hAnsi="Trebuchet MS" w:cs="新細明體" w:hint="eastAsia"/>
                <w:b/>
                <w:bCs/>
                <w:color w:val="101010"/>
                <w:kern w:val="0"/>
                <w:sz w:val="22"/>
              </w:rPr>
              <w:t>結合資源</w:t>
            </w:r>
          </w:p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  <w:tc>
          <w:tcPr>
            <w:tcW w:w="705" w:type="pct"/>
          </w:tcPr>
          <w:p w:rsidR="00403516" w:rsidRDefault="00403516" w:rsidP="00403516"/>
        </w:tc>
      </w:tr>
    </w:tbl>
    <w:p w:rsidR="00403516" w:rsidRDefault="00403516"/>
    <w:p w:rsidR="00403516" w:rsidRDefault="00403516">
      <w:r>
        <w:rPr>
          <w:rFonts w:hint="eastAsia"/>
        </w:rPr>
        <w:t>四、</w:t>
      </w:r>
      <w:r w:rsidRPr="00F54ECA">
        <w:rPr>
          <w:rFonts w:ascii="Trebuchet MS" w:eastAsia="新細明體" w:hAnsi="Trebuchet MS" w:cs="新細明體"/>
          <w:b/>
          <w:bCs/>
          <w:color w:val="101010"/>
          <w:kern w:val="0"/>
          <w:sz w:val="22"/>
        </w:rPr>
        <w:t>校內使用市編食育教材之困境</w:t>
      </w:r>
      <w:r w:rsidRPr="00F54ECA">
        <w:rPr>
          <w:rFonts w:ascii="Trebuchet MS" w:eastAsia="新細明體" w:hAnsi="Trebuchet MS" w:cs="新細明體"/>
          <w:color w:val="101010"/>
          <w:kern w:val="0"/>
          <w:sz w:val="22"/>
        </w:rPr>
        <w:t xml:space="preserve"> </w:t>
      </w:r>
      <w:r w:rsidRPr="00F54ECA">
        <w:rPr>
          <w:rFonts w:ascii="Trebuchet MS" w:eastAsia="新細明體" w:hAnsi="Trebuchet MS" w:cs="新細明體"/>
          <w:color w:val="101010"/>
          <w:kern w:val="0"/>
          <w:sz w:val="22"/>
        </w:rPr>
        <w:t>（請要點式說明）</w:t>
      </w:r>
    </w:p>
    <w:p w:rsidR="00403516" w:rsidRDefault="00403516">
      <w:r>
        <w:rPr>
          <w:rFonts w:hint="eastAsia"/>
        </w:rPr>
        <w:t xml:space="preserve">    </w:t>
      </w:r>
      <w:r>
        <w:rPr>
          <w:rFonts w:hint="eastAsia"/>
        </w:rPr>
        <w:t>答：</w:t>
      </w:r>
    </w:p>
    <w:p w:rsidR="00403516" w:rsidRDefault="00403516"/>
    <w:p w:rsidR="00403516" w:rsidRDefault="00403516"/>
    <w:p w:rsidR="00403516" w:rsidRDefault="00403516"/>
    <w:p w:rsidR="00403516" w:rsidRDefault="00403516"/>
    <w:p w:rsidR="00403516" w:rsidRDefault="00403516"/>
    <w:p w:rsidR="00403516" w:rsidRDefault="00DA27DC">
      <w:pPr>
        <w:rPr>
          <w:rFonts w:hint="eastAsia"/>
        </w:rPr>
      </w:pPr>
      <w:r>
        <w:rPr>
          <w:rFonts w:hint="eastAsia"/>
        </w:rPr>
        <w:t>五、</w:t>
      </w:r>
      <w:r>
        <w:rPr>
          <w:rFonts w:ascii="Trebuchet MS" w:hAnsi="Trebuchet MS"/>
          <w:color w:val="101010"/>
          <w:sz w:val="22"/>
        </w:rPr>
        <w:t>市編食育教材請由下列連結下載電子檔</w:t>
      </w:r>
      <w:hyperlink r:id="rId6" w:history="1">
        <w:r>
          <w:rPr>
            <w:rFonts w:ascii="Trebuchet MS" w:hAnsi="Trebuchet MS"/>
            <w:color w:val="990000"/>
            <w:sz w:val="22"/>
          </w:rPr>
          <w:t>http://163.26.1.53/content/ActivityDetail.aspx?AID=34</w:t>
        </w:r>
      </w:hyperlink>
    </w:p>
    <w:p w:rsidR="00DA27DC" w:rsidRDefault="00DA27DC"/>
    <w:p w:rsidR="00403516" w:rsidRDefault="00DA27DC" w:rsidP="00403516">
      <w:pPr>
        <w:ind w:left="480" w:hangingChars="200" w:hanging="480"/>
      </w:pPr>
      <w:r>
        <w:rPr>
          <w:rFonts w:hint="eastAsia"/>
        </w:rPr>
        <w:t>六</w:t>
      </w:r>
      <w:r w:rsidR="00403516">
        <w:rPr>
          <w:rFonts w:hint="eastAsia"/>
        </w:rPr>
        <w:t>、</w:t>
      </w:r>
      <w:r w:rsidR="00403516" w:rsidRPr="00F54ECA">
        <w:rPr>
          <w:rFonts w:ascii="Trebuchet MS" w:eastAsia="新細明體" w:hAnsi="Trebuchet MS" w:cs="新細明體"/>
          <w:b/>
          <w:bCs/>
          <w:color w:val="101010"/>
          <w:kern w:val="0"/>
          <w:sz w:val="22"/>
        </w:rPr>
        <w:t>請上傳貴校實施食育之成果</w:t>
      </w:r>
      <w:r w:rsidR="00403516" w:rsidRPr="00F54ECA">
        <w:rPr>
          <w:rFonts w:ascii="Trebuchet MS" w:eastAsia="新細明體" w:hAnsi="Trebuchet MS" w:cs="新細明體"/>
          <w:b/>
          <w:bCs/>
          <w:color w:val="101010"/>
          <w:kern w:val="0"/>
          <w:sz w:val="22"/>
        </w:rPr>
        <w:t>(</w:t>
      </w:r>
      <w:r w:rsidR="00403516" w:rsidRPr="00F54ECA">
        <w:rPr>
          <w:rFonts w:ascii="Trebuchet MS" w:eastAsia="新細明體" w:hAnsi="Trebuchet MS" w:cs="新細明體"/>
          <w:b/>
          <w:bCs/>
          <w:color w:val="101010"/>
          <w:kern w:val="0"/>
          <w:sz w:val="22"/>
        </w:rPr>
        <w:t>運用市編教材或自編教材均可</w:t>
      </w:r>
      <w:r w:rsidR="00403516" w:rsidRPr="00F54ECA">
        <w:rPr>
          <w:rFonts w:ascii="Trebuchet MS" w:eastAsia="新細明體" w:hAnsi="Trebuchet MS" w:cs="新細明體"/>
          <w:b/>
          <w:bCs/>
          <w:color w:val="101010"/>
          <w:kern w:val="0"/>
          <w:sz w:val="22"/>
        </w:rPr>
        <w:t>)</w:t>
      </w:r>
      <w:r w:rsidR="00403516" w:rsidRPr="00F54ECA">
        <w:rPr>
          <w:rFonts w:ascii="Trebuchet MS" w:eastAsia="新細明體" w:hAnsi="Trebuchet MS" w:cs="新細明體"/>
          <w:color w:val="101010"/>
          <w:kern w:val="0"/>
          <w:sz w:val="22"/>
        </w:rPr>
        <w:t xml:space="preserve"> </w:t>
      </w:r>
      <w:r w:rsidR="00403516" w:rsidRPr="00F54ECA">
        <w:rPr>
          <w:rFonts w:ascii="Trebuchet MS" w:eastAsia="新細明體" w:hAnsi="Trebuchet MS" w:cs="新細明體"/>
          <w:color w:val="101010"/>
          <w:kern w:val="0"/>
          <w:sz w:val="22"/>
        </w:rPr>
        <w:t>（請下載成果格式，填列後上傳）</w:t>
      </w:r>
      <w:r w:rsidR="00403516">
        <w:rPr>
          <w:rFonts w:ascii="Trebuchet MS" w:eastAsia="新細明體" w:hAnsi="Trebuchet MS" w:cs="新細明體" w:hint="eastAsia"/>
          <w:color w:val="101010"/>
          <w:kern w:val="0"/>
          <w:sz w:val="22"/>
        </w:rPr>
        <w:t>(</w:t>
      </w:r>
      <w:r w:rsidR="00403516">
        <w:rPr>
          <w:rFonts w:ascii="Trebuchet MS" w:eastAsia="新細明體" w:hAnsi="Trebuchet MS" w:cs="新細明體" w:hint="eastAsia"/>
          <w:color w:val="101010"/>
          <w:kern w:val="0"/>
          <w:sz w:val="22"/>
        </w:rPr>
        <w:t>格式如下一頁</w:t>
      </w:r>
      <w:r w:rsidR="00403516">
        <w:rPr>
          <w:rFonts w:ascii="Trebuchet MS" w:eastAsia="新細明體" w:hAnsi="Trebuchet MS" w:cs="新細明體" w:hint="eastAsia"/>
          <w:color w:val="101010"/>
          <w:kern w:val="0"/>
          <w:sz w:val="22"/>
        </w:rPr>
        <w:t>)</w:t>
      </w:r>
    </w:p>
    <w:p w:rsidR="00403516" w:rsidRPr="00403516" w:rsidRDefault="00403516"/>
    <w:p w:rsidR="00403516" w:rsidRDefault="00403516"/>
    <w:p w:rsidR="00403516" w:rsidRDefault="00403516"/>
    <w:p w:rsidR="00403516" w:rsidRDefault="00403516"/>
    <w:p w:rsidR="00403516" w:rsidRDefault="00403516"/>
    <w:p w:rsidR="00403516" w:rsidRDefault="00403516" w:rsidP="00403516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臺南市103年度南安國小食育教材成果</w:t>
      </w:r>
    </w:p>
    <w:p w:rsidR="00403516" w:rsidRDefault="00403516" w:rsidP="00403516">
      <w:pPr>
        <w:snapToGrid w:val="0"/>
        <w:rPr>
          <w:rFonts w:ascii="標楷體" w:eastAsia="標楷體" w:hAnsi="標楷體"/>
          <w:b/>
          <w:sz w:val="36"/>
          <w:szCs w:val="36"/>
        </w:rPr>
      </w:pPr>
    </w:p>
    <w:tbl>
      <w:tblPr>
        <w:tblW w:w="8790" w:type="dxa"/>
        <w:jc w:val="center"/>
        <w:tblInd w:w="-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6"/>
        <w:gridCol w:w="6804"/>
      </w:tblGrid>
      <w:tr w:rsidR="00403516" w:rsidRPr="001F3217" w:rsidTr="006E3D1B">
        <w:trPr>
          <w:trHeight w:val="1017"/>
          <w:jc w:val="center"/>
        </w:trPr>
        <w:tc>
          <w:tcPr>
            <w:tcW w:w="1986" w:type="dxa"/>
            <w:vAlign w:val="center"/>
          </w:tcPr>
          <w:p w:rsidR="00403516" w:rsidRPr="007F3F89" w:rsidRDefault="00403516" w:rsidP="006E3D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3F89"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  <w:p w:rsidR="00403516" w:rsidRPr="007F3F89" w:rsidRDefault="00403516" w:rsidP="006E3D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F3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(市編教材或自編教材</w:t>
            </w:r>
          </w:p>
          <w:p w:rsidR="00403516" w:rsidRPr="00BF3DEC" w:rsidRDefault="00403516" w:rsidP="006E3D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3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名稱)</w:t>
            </w:r>
          </w:p>
        </w:tc>
        <w:tc>
          <w:tcPr>
            <w:tcW w:w="6804" w:type="dxa"/>
          </w:tcPr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03516" w:rsidRPr="001F3217" w:rsidTr="006E3D1B">
        <w:trPr>
          <w:trHeight w:val="20"/>
          <w:jc w:val="center"/>
        </w:trPr>
        <w:tc>
          <w:tcPr>
            <w:tcW w:w="1986" w:type="dxa"/>
            <w:vAlign w:val="center"/>
          </w:tcPr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F3217">
              <w:rPr>
                <w:rFonts w:ascii="標楷體" w:eastAsia="標楷體" w:hAnsi="標楷體" w:hint="eastAsia"/>
              </w:rPr>
              <w:t>運作</w:t>
            </w:r>
            <w:r>
              <w:rPr>
                <w:rFonts w:ascii="標楷體" w:eastAsia="標楷體" w:hAnsi="標楷體" w:hint="eastAsia"/>
              </w:rPr>
              <w:t>方式</w:t>
            </w:r>
            <w:r w:rsidRPr="001F3217">
              <w:rPr>
                <w:rFonts w:ascii="標楷體" w:eastAsia="標楷體" w:hAnsi="標楷體" w:hint="eastAsia"/>
              </w:rPr>
              <w:t>概述</w:t>
            </w:r>
          </w:p>
        </w:tc>
        <w:tc>
          <w:tcPr>
            <w:tcW w:w="6804" w:type="dxa"/>
          </w:tcPr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F3217">
              <w:rPr>
                <w:rFonts w:ascii="標楷體" w:eastAsia="標楷體" w:hAnsi="標楷體" w:hint="eastAsia"/>
              </w:rPr>
              <w:t>1.</w:t>
            </w:r>
          </w:p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F3217">
              <w:rPr>
                <w:rFonts w:ascii="標楷體" w:eastAsia="標楷體" w:hAnsi="標楷體" w:hint="eastAsia"/>
              </w:rPr>
              <w:t>2.</w:t>
            </w:r>
          </w:p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F3217">
              <w:rPr>
                <w:rFonts w:ascii="標楷體" w:eastAsia="標楷體" w:hAnsi="標楷體" w:hint="eastAsia"/>
              </w:rPr>
              <w:t>3.</w:t>
            </w:r>
          </w:p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03516" w:rsidRPr="001F3217" w:rsidTr="006E3D1B">
        <w:trPr>
          <w:trHeight w:val="20"/>
          <w:jc w:val="center"/>
        </w:trPr>
        <w:tc>
          <w:tcPr>
            <w:tcW w:w="1986" w:type="dxa"/>
            <w:vAlign w:val="center"/>
          </w:tcPr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6794">
              <w:rPr>
                <w:rFonts w:ascii="標楷體" w:eastAsia="標楷體" w:hAnsi="標楷體" w:hint="eastAsia"/>
                <w:sz w:val="28"/>
                <w:szCs w:val="28"/>
              </w:rPr>
              <w:t>達成效益</w:t>
            </w:r>
          </w:p>
        </w:tc>
        <w:tc>
          <w:tcPr>
            <w:tcW w:w="6804" w:type="dxa"/>
          </w:tcPr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F3217">
              <w:rPr>
                <w:rFonts w:ascii="標楷體" w:eastAsia="標楷體" w:hAnsi="標楷體" w:hint="eastAsia"/>
              </w:rPr>
              <w:t>1.</w:t>
            </w:r>
          </w:p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F3217">
              <w:rPr>
                <w:rFonts w:ascii="標楷體" w:eastAsia="標楷體" w:hAnsi="標楷體" w:hint="eastAsia"/>
              </w:rPr>
              <w:t>2.</w:t>
            </w:r>
          </w:p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F3217">
              <w:rPr>
                <w:rFonts w:ascii="標楷體" w:eastAsia="標楷體" w:hAnsi="標楷體" w:hint="eastAsia"/>
              </w:rPr>
              <w:t>3.</w:t>
            </w:r>
          </w:p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03516" w:rsidRPr="001F3217" w:rsidTr="006E3D1B">
        <w:trPr>
          <w:trHeight w:val="20"/>
          <w:jc w:val="center"/>
        </w:trPr>
        <w:tc>
          <w:tcPr>
            <w:tcW w:w="1986" w:type="dxa"/>
            <w:vAlign w:val="center"/>
          </w:tcPr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檢討事項</w:t>
            </w:r>
          </w:p>
        </w:tc>
        <w:tc>
          <w:tcPr>
            <w:tcW w:w="6804" w:type="dxa"/>
          </w:tcPr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F3217">
              <w:rPr>
                <w:rFonts w:ascii="標楷體" w:eastAsia="標楷體" w:hAnsi="標楷體" w:hint="eastAsia"/>
              </w:rPr>
              <w:t>1.</w:t>
            </w:r>
          </w:p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F3217">
              <w:rPr>
                <w:rFonts w:ascii="標楷體" w:eastAsia="標楷體" w:hAnsi="標楷體" w:hint="eastAsia"/>
              </w:rPr>
              <w:t>2.</w:t>
            </w:r>
          </w:p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F3217">
              <w:rPr>
                <w:rFonts w:ascii="標楷體" w:eastAsia="標楷體" w:hAnsi="標楷體" w:hint="eastAsia"/>
              </w:rPr>
              <w:t>3.</w:t>
            </w:r>
          </w:p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03516" w:rsidRPr="001F3217" w:rsidTr="00403516">
        <w:trPr>
          <w:trHeight w:val="2241"/>
          <w:jc w:val="center"/>
        </w:trPr>
        <w:tc>
          <w:tcPr>
            <w:tcW w:w="1986" w:type="dxa"/>
            <w:vAlign w:val="center"/>
          </w:tcPr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F3217">
              <w:rPr>
                <w:rFonts w:eastAsia="標楷體" w:hint="eastAsia"/>
              </w:rPr>
              <w:t>活動照片</w:t>
            </w:r>
            <w:r w:rsidRPr="001F3217">
              <w:rPr>
                <w:rFonts w:eastAsia="標楷體" w:hint="eastAsia"/>
              </w:rPr>
              <w:t>6-12</w:t>
            </w:r>
            <w:r w:rsidRPr="001F3217">
              <w:rPr>
                <w:rFonts w:eastAsia="標楷體" w:hint="eastAsia"/>
              </w:rPr>
              <w:t>張</w:t>
            </w:r>
          </w:p>
        </w:tc>
        <w:tc>
          <w:tcPr>
            <w:tcW w:w="6804" w:type="dxa"/>
          </w:tcPr>
          <w:tbl>
            <w:tblPr>
              <w:tblW w:w="6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223"/>
              <w:gridCol w:w="3255"/>
            </w:tblGrid>
            <w:tr w:rsidR="00403516" w:rsidRPr="001F3217" w:rsidTr="006E3D1B">
              <w:trPr>
                <w:trHeight w:val="389"/>
              </w:trPr>
              <w:tc>
                <w:tcPr>
                  <w:tcW w:w="3223" w:type="dxa"/>
                </w:tcPr>
                <w:p w:rsidR="00403516" w:rsidRPr="001F3217" w:rsidRDefault="00403516" w:rsidP="006E3D1B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>
                        <wp:extent cx="1666875" cy="1419225"/>
                        <wp:effectExtent l="19050" t="0" r="9525" b="0"/>
                        <wp:docPr id="1" name="圖片 1" descr="j03012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j0301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3516" w:rsidRPr="001F3217" w:rsidRDefault="00403516" w:rsidP="006E3D1B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1F3217">
                    <w:rPr>
                      <w:rFonts w:ascii="標楷體" w:eastAsia="標楷體" w:hAnsi="標楷體" w:hint="eastAsia"/>
                    </w:rPr>
                    <w:t>編號：01</w:t>
                  </w:r>
                </w:p>
                <w:p w:rsidR="00403516" w:rsidRPr="001F3217" w:rsidRDefault="00403516" w:rsidP="006E3D1B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1F3217">
                    <w:rPr>
                      <w:rFonts w:ascii="標楷體" w:eastAsia="標楷體" w:hAnsi="標楷體" w:hint="eastAsia"/>
                    </w:rPr>
                    <w:t>日期：</w:t>
                  </w:r>
                </w:p>
                <w:p w:rsidR="00403516" w:rsidRPr="001F3217" w:rsidRDefault="00403516" w:rsidP="006E3D1B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1F3217">
                    <w:rPr>
                      <w:rFonts w:ascii="標楷體" w:eastAsia="標楷體" w:hAnsi="標楷體" w:hint="eastAsia"/>
                    </w:rPr>
                    <w:t>文字說明：(20字以內)</w:t>
                  </w:r>
                </w:p>
              </w:tc>
              <w:tc>
                <w:tcPr>
                  <w:tcW w:w="3255" w:type="dxa"/>
                </w:tcPr>
                <w:p w:rsidR="00403516" w:rsidRPr="001F3217" w:rsidRDefault="00403516" w:rsidP="006E3D1B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>
                        <wp:extent cx="1638300" cy="1409700"/>
                        <wp:effectExtent l="19050" t="0" r="0" b="0"/>
                        <wp:docPr id="2" name="圖片 2" descr="j03012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j0301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3516" w:rsidRPr="001F3217" w:rsidRDefault="00403516" w:rsidP="006E3D1B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1F3217">
                    <w:rPr>
                      <w:rFonts w:ascii="標楷體" w:eastAsia="標楷體" w:hAnsi="標楷體" w:hint="eastAsia"/>
                    </w:rPr>
                    <w:t>編號：02</w:t>
                  </w:r>
                </w:p>
                <w:p w:rsidR="00403516" w:rsidRPr="001F3217" w:rsidRDefault="00403516" w:rsidP="006E3D1B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1F3217">
                    <w:rPr>
                      <w:rFonts w:ascii="標楷體" w:eastAsia="標楷體" w:hAnsi="標楷體" w:hint="eastAsia"/>
                    </w:rPr>
                    <w:t>日期：</w:t>
                  </w:r>
                </w:p>
                <w:p w:rsidR="00403516" w:rsidRPr="001F3217" w:rsidRDefault="00403516" w:rsidP="006E3D1B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/>
                    </w:rPr>
                  </w:pPr>
                  <w:r w:rsidRPr="001F3217">
                    <w:rPr>
                      <w:rFonts w:ascii="標楷體" w:eastAsia="標楷體" w:hAnsi="標楷體" w:hint="eastAsia"/>
                    </w:rPr>
                    <w:t>文字說明：(20字以內)</w:t>
                  </w:r>
                </w:p>
              </w:tc>
            </w:tr>
          </w:tbl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03516" w:rsidRPr="001F3217" w:rsidTr="006E3D1B">
        <w:trPr>
          <w:trHeight w:val="836"/>
          <w:jc w:val="center"/>
        </w:trPr>
        <w:tc>
          <w:tcPr>
            <w:tcW w:w="1986" w:type="dxa"/>
            <w:vAlign w:val="center"/>
          </w:tcPr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F3217">
              <w:rPr>
                <w:rFonts w:ascii="標楷體" w:eastAsia="標楷體" w:hAnsi="標楷體" w:hint="eastAsia"/>
              </w:rPr>
              <w:t>備   註</w:t>
            </w:r>
          </w:p>
        </w:tc>
        <w:tc>
          <w:tcPr>
            <w:tcW w:w="6804" w:type="dxa"/>
          </w:tcPr>
          <w:p w:rsidR="00403516" w:rsidRPr="001F3217" w:rsidRDefault="00403516" w:rsidP="006E3D1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403516" w:rsidRDefault="00403516" w:rsidP="00403516"/>
    <w:p w:rsidR="00403516" w:rsidRDefault="00403516"/>
    <w:sectPr w:rsidR="00403516" w:rsidSect="005A34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268" w:rsidRDefault="006E3268" w:rsidP="00403516">
      <w:pPr>
        <w:spacing w:line="240" w:lineRule="auto"/>
      </w:pPr>
      <w:r>
        <w:separator/>
      </w:r>
    </w:p>
  </w:endnote>
  <w:endnote w:type="continuationSeparator" w:id="1">
    <w:p w:rsidR="006E3268" w:rsidRDefault="006E3268" w:rsidP="00403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268" w:rsidRDefault="006E3268" w:rsidP="00403516">
      <w:pPr>
        <w:spacing w:line="240" w:lineRule="auto"/>
      </w:pPr>
      <w:r>
        <w:separator/>
      </w:r>
    </w:p>
  </w:footnote>
  <w:footnote w:type="continuationSeparator" w:id="1">
    <w:p w:rsidR="006E3268" w:rsidRDefault="006E3268" w:rsidP="004035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516"/>
    <w:rsid w:val="00403516"/>
    <w:rsid w:val="00434E91"/>
    <w:rsid w:val="005A3494"/>
    <w:rsid w:val="006531FA"/>
    <w:rsid w:val="006E3268"/>
    <w:rsid w:val="00B13014"/>
    <w:rsid w:val="00BC0A04"/>
    <w:rsid w:val="00C55A71"/>
    <w:rsid w:val="00DA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51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3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351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03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351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35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3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3.26.1.53/content/ActivityDetail.aspx?AID=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108</Words>
  <Characters>621</Characters>
  <Application>Microsoft Office Word</Application>
  <DocSecurity>0</DocSecurity>
  <Lines>5</Lines>
  <Paragraphs>1</Paragraphs>
  <ScaleCrop>false</ScaleCrop>
  <Company>南安國小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</dc:creator>
  <cp:keywords/>
  <dc:description/>
  <cp:lastModifiedBy>教務處</cp:lastModifiedBy>
  <cp:revision>4</cp:revision>
  <dcterms:created xsi:type="dcterms:W3CDTF">2014-02-14T06:08:00Z</dcterms:created>
  <dcterms:modified xsi:type="dcterms:W3CDTF">2014-02-14T06:27:00Z</dcterms:modified>
</cp:coreProperties>
</file>