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3E" w:rsidRPr="001D743E" w:rsidRDefault="001D743E" w:rsidP="001D743E">
      <w:pPr>
        <w:spacing w:line="0" w:lineRule="atLeast"/>
        <w:jc w:val="center"/>
        <w:rPr>
          <w:rFonts w:ascii="Times New Roman" w:eastAsia="標楷體" w:hAnsi="Times New Roman"/>
          <w:sz w:val="32"/>
          <w:szCs w:val="32"/>
        </w:rPr>
      </w:pPr>
      <w:bookmarkStart w:id="0" w:name="_GoBack"/>
      <w:bookmarkEnd w:id="0"/>
      <w:r w:rsidRPr="001D743E">
        <w:rPr>
          <w:rFonts w:ascii="Times New Roman" w:eastAsia="標楷體" w:hAnsi="Times New Roman"/>
          <w:sz w:val="32"/>
          <w:szCs w:val="32"/>
        </w:rPr>
        <w:t>104</w:t>
      </w:r>
      <w:r w:rsidRPr="001D743E">
        <w:rPr>
          <w:rFonts w:ascii="Times New Roman" w:eastAsia="標楷體" w:hAnsi="Times New Roman"/>
          <w:sz w:val="32"/>
          <w:szCs w:val="32"/>
        </w:rPr>
        <w:t>年度全國閱讀師資培育計畫</w:t>
      </w:r>
    </w:p>
    <w:p w:rsidR="001D743E" w:rsidRPr="001D743E" w:rsidRDefault="001D743E" w:rsidP="00A10F39">
      <w:pPr>
        <w:spacing w:beforeLines="30" w:line="0" w:lineRule="atLeast"/>
        <w:jc w:val="center"/>
        <w:rPr>
          <w:rFonts w:ascii="Times New Roman" w:eastAsia="標楷體" w:hAnsi="Times New Roman"/>
          <w:sz w:val="32"/>
          <w:szCs w:val="32"/>
        </w:rPr>
      </w:pPr>
      <w:r w:rsidRPr="001D743E">
        <w:rPr>
          <w:rFonts w:ascii="Times New Roman" w:eastAsia="標楷體" w:hAnsi="Times New Roman"/>
          <w:sz w:val="32"/>
          <w:szCs w:val="32"/>
        </w:rPr>
        <w:t>─</w:t>
      </w:r>
      <w:r w:rsidRPr="001D743E">
        <w:rPr>
          <w:rFonts w:ascii="Times New Roman" w:eastAsia="標楷體" w:hAnsi="Times New Roman"/>
          <w:sz w:val="32"/>
          <w:szCs w:val="32"/>
        </w:rPr>
        <w:t>童書讀寫教學案例研討會</w:t>
      </w:r>
    </w:p>
    <w:p w:rsidR="001D743E" w:rsidRPr="001D743E" w:rsidRDefault="001D743E" w:rsidP="001D743E">
      <w:pPr>
        <w:spacing w:line="440" w:lineRule="exact"/>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舉辦宗旨與目的</w:t>
      </w:r>
    </w:p>
    <w:p w:rsidR="001D743E" w:rsidRPr="001D743E" w:rsidRDefault="001D743E" w:rsidP="001D743E">
      <w:pPr>
        <w:spacing w:line="440" w:lineRule="exact"/>
        <w:ind w:firstLineChars="200" w:firstLine="480"/>
        <w:jc w:val="both"/>
        <w:rPr>
          <w:rFonts w:ascii="Times New Roman" w:hAnsi="Times New Roman"/>
        </w:rPr>
      </w:pPr>
      <w:r w:rsidRPr="001D743E">
        <w:rPr>
          <w:rFonts w:ascii="Times New Roman" w:hAnsi="Times New Roman"/>
        </w:rPr>
        <w:t>自民國</w:t>
      </w:r>
      <w:r w:rsidRPr="001D743E">
        <w:rPr>
          <w:rFonts w:ascii="Times New Roman" w:hAnsi="Times New Roman"/>
        </w:rPr>
        <w:t>95</w:t>
      </w:r>
      <w:r w:rsidRPr="001D743E">
        <w:rPr>
          <w:rFonts w:ascii="Times New Roman" w:hAnsi="Times New Roman"/>
        </w:rPr>
        <w:t>年，財團法人郭錫瑠先生文教基金會開始推動全國閱讀師資培育研習以來，歷經三階段，從基礎的一般閱讀理論、作品分析與教學活動設計，到教學轉化應用專案，從綜合多類兒童讀物到少年小說、知識性讀物、圖畫書等專類，到後期回歸與生長環境最密切的鄉土童書閱讀推廣與創作開發，前後已舉辦九屆，本屆欣逢滿十年，特規畫舉辦童書讀寫教學案例研討，作為本計畫推動的回顧。</w:t>
      </w:r>
    </w:p>
    <w:p w:rsidR="001D743E" w:rsidRPr="001D743E" w:rsidRDefault="001D743E" w:rsidP="001D743E">
      <w:pPr>
        <w:spacing w:line="440" w:lineRule="exact"/>
        <w:ind w:firstLineChars="200" w:firstLine="480"/>
        <w:jc w:val="both"/>
        <w:rPr>
          <w:rFonts w:ascii="Times New Roman" w:hAnsi="Times New Roman"/>
        </w:rPr>
      </w:pPr>
      <w:r w:rsidRPr="001D743E">
        <w:rPr>
          <w:rFonts w:ascii="Times New Roman" w:hAnsi="Times New Roman"/>
        </w:rPr>
        <w:t>今年（</w:t>
      </w:r>
      <w:r w:rsidRPr="001D743E">
        <w:rPr>
          <w:rFonts w:ascii="Times New Roman" w:hAnsi="Times New Roman"/>
        </w:rPr>
        <w:t>104</w:t>
      </w:r>
      <w:r w:rsidRPr="001D743E">
        <w:rPr>
          <w:rFonts w:ascii="Times New Roman" w:hAnsi="Times New Roman"/>
        </w:rPr>
        <w:t>）第十屆改以研討會方式進行，舉辦研習是要讓與會者建立閱讀理念、熟知一些帶引閱讀的策略或技巧，目的是在培育推動閱讀的種子；研討會則是就閱讀某一專題，讓與會者共同參與討論互動，目的在使與會者和發表者對專題的認知或實踐為精進深入。本（第十）屆經多番思考，決定以「童書讀寫教學案例」為研討會專題，以曾在校園或民間實際推動執行過的童書讀寫教學活動案例，作為研討會的討論主軸。期待透過與會者的討論，激發出其他不同的童書讀寫教學實務參考或進一步深化的策略。童書讀寫教學案例是讀寫理念、策略、技巧的實地實踐。實踐是成果的展示，也是本計畫推動十年的總結。</w:t>
      </w:r>
    </w:p>
    <w:p w:rsidR="001D743E" w:rsidRPr="001D743E" w:rsidRDefault="001D743E" w:rsidP="001D743E">
      <w:pPr>
        <w:spacing w:line="440" w:lineRule="exact"/>
        <w:ind w:firstLineChars="200" w:firstLine="480"/>
        <w:jc w:val="both"/>
        <w:rPr>
          <w:rFonts w:ascii="Times New Roman" w:hAnsi="Times New Roman"/>
          <w:strike/>
        </w:rPr>
      </w:pPr>
      <w:r w:rsidRPr="001D743E">
        <w:rPr>
          <w:rFonts w:ascii="Times New Roman" w:hAnsi="Times New Roman"/>
        </w:rPr>
        <w:t>為配合十年階段性總結，基金會期盼能讓後續有志深耕閱讀的教師乃至社會人士，也能分享歷屆閱讀課程的精髓，會後將本次研討會成果與歷年辦理之相關資料，彙編成《校園深耕閱讀參考指南》，提供各級學校教師做為推動閱讀之參考與依據。</w:t>
      </w:r>
    </w:p>
    <w:p w:rsidR="001D743E" w:rsidRPr="001D743E" w:rsidRDefault="001D743E" w:rsidP="001D743E">
      <w:pPr>
        <w:spacing w:line="440" w:lineRule="exact"/>
        <w:ind w:firstLineChars="200" w:firstLine="480"/>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研討主題：「童書讀寫教學案例」，包括兩部分</w:t>
      </w:r>
    </w:p>
    <w:p w:rsidR="001D743E" w:rsidRPr="001D743E" w:rsidRDefault="001D743E" w:rsidP="001D743E">
      <w:pPr>
        <w:widowControl/>
        <w:numPr>
          <w:ilvl w:val="0"/>
          <w:numId w:val="2"/>
        </w:numPr>
        <w:tabs>
          <w:tab w:val="left" w:pos="567"/>
        </w:tabs>
        <w:spacing w:line="440" w:lineRule="exact"/>
        <w:ind w:left="567" w:hanging="283"/>
        <w:jc w:val="both"/>
        <w:rPr>
          <w:rFonts w:ascii="Times New Roman" w:eastAsia="標楷體" w:hAnsi="Times New Roman"/>
          <w:sz w:val="26"/>
          <w:szCs w:val="26"/>
        </w:rPr>
      </w:pPr>
      <w:r w:rsidRPr="001D743E">
        <w:rPr>
          <w:rFonts w:ascii="Times New Roman" w:eastAsia="標楷體" w:hAnsi="Times New Roman"/>
          <w:sz w:val="26"/>
          <w:szCs w:val="26"/>
        </w:rPr>
        <w:t>童書閱讀教學案例：</w:t>
      </w:r>
      <w:r w:rsidRPr="001D743E">
        <w:rPr>
          <w:rFonts w:ascii="Times New Roman" w:eastAsia="標楷體" w:hAnsi="Times New Roman"/>
          <w:sz w:val="26"/>
          <w:szCs w:val="26"/>
        </w:rPr>
        <w:t>A</w:t>
      </w:r>
      <w:r w:rsidRPr="001D743E">
        <w:rPr>
          <w:rFonts w:ascii="Times New Roman" w:eastAsia="標楷體" w:hAnsi="Times New Roman"/>
          <w:sz w:val="26"/>
          <w:szCs w:val="26"/>
        </w:rPr>
        <w:t>場次</w:t>
      </w:r>
    </w:p>
    <w:p w:rsidR="001D743E" w:rsidRPr="001D743E" w:rsidRDefault="001D743E"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rPr>
        <w:t>《圓仔山》／徐巧縈</w:t>
      </w:r>
    </w:p>
    <w:p w:rsidR="001D743E" w:rsidRPr="001D743E" w:rsidRDefault="001D743E"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rPr>
        <w:t>《海田石滬》／鄭孟嫻、鄭嘉璇、何瑞蓉</w:t>
      </w:r>
    </w:p>
    <w:p w:rsidR="001D743E" w:rsidRPr="001D743E" w:rsidRDefault="001D743E"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rPr>
        <w:t>《五月木棉飛》吳淑玲</w:t>
      </w:r>
    </w:p>
    <w:p w:rsidR="001D743E" w:rsidRPr="001D743E" w:rsidRDefault="001D743E" w:rsidP="001D743E">
      <w:pPr>
        <w:widowControl/>
        <w:tabs>
          <w:tab w:val="left" w:pos="851"/>
        </w:tabs>
        <w:spacing w:line="440" w:lineRule="exact"/>
        <w:jc w:val="both"/>
        <w:rPr>
          <w:rFonts w:ascii="Times New Roman" w:hAnsi="Times New Roman"/>
        </w:rPr>
      </w:pPr>
    </w:p>
    <w:p w:rsidR="001D743E" w:rsidRPr="001D743E" w:rsidRDefault="001D743E" w:rsidP="001D743E">
      <w:pPr>
        <w:widowControl/>
        <w:tabs>
          <w:tab w:val="left" w:pos="851"/>
        </w:tabs>
        <w:spacing w:line="440" w:lineRule="exact"/>
        <w:jc w:val="both"/>
        <w:rPr>
          <w:rFonts w:ascii="Times New Roman" w:hAnsi="Times New Roman"/>
        </w:rPr>
      </w:pPr>
    </w:p>
    <w:p w:rsidR="001D743E" w:rsidRPr="001D743E" w:rsidRDefault="001D743E" w:rsidP="001D743E">
      <w:pPr>
        <w:widowControl/>
        <w:numPr>
          <w:ilvl w:val="0"/>
          <w:numId w:val="2"/>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童書閱讀轉化應用</w:t>
      </w:r>
      <w:r w:rsidRPr="001D743E">
        <w:rPr>
          <w:rFonts w:ascii="Times New Roman" w:eastAsia="標楷體" w:hAnsi="Times New Roman"/>
          <w:sz w:val="26"/>
          <w:szCs w:val="26"/>
        </w:rPr>
        <w:t>—</w:t>
      </w:r>
      <w:r w:rsidRPr="001D743E">
        <w:rPr>
          <w:rFonts w:ascii="Times New Roman" w:eastAsia="標楷體" w:hAnsi="Times New Roman"/>
          <w:sz w:val="26"/>
          <w:szCs w:val="26"/>
        </w:rPr>
        <w:t>創作教學案例：</w:t>
      </w:r>
      <w:r w:rsidRPr="001D743E">
        <w:rPr>
          <w:rFonts w:ascii="Times New Roman" w:eastAsia="標楷體" w:hAnsi="Times New Roman"/>
          <w:sz w:val="26"/>
          <w:szCs w:val="26"/>
        </w:rPr>
        <w:t>B</w:t>
      </w:r>
      <w:r w:rsidRPr="001D743E">
        <w:rPr>
          <w:rFonts w:ascii="Times New Roman" w:eastAsia="標楷體" w:hAnsi="Times New Roman"/>
          <w:sz w:val="26"/>
          <w:szCs w:val="26"/>
        </w:rPr>
        <w:t>場次</w:t>
      </w:r>
    </w:p>
    <w:p w:rsidR="001D743E" w:rsidRPr="001D743E" w:rsidRDefault="001D743E"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rPr>
        <w:lastRenderedPageBreak/>
        <w:t>自傳創作教學案例／董霏燕</w:t>
      </w:r>
    </w:p>
    <w:p w:rsidR="001D743E" w:rsidRPr="001D743E" w:rsidRDefault="001D743E"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rPr>
        <w:t>寶山圖畫書創作教學案例／林群雄、林慈鳶</w:t>
      </w:r>
    </w:p>
    <w:p w:rsidR="001D743E" w:rsidRPr="001D743E" w:rsidRDefault="001D743E"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rPr>
        <w:t>大崗山生態攝寫教學案例／藍孟祥、魏美娟</w:t>
      </w:r>
    </w:p>
    <w:p w:rsidR="001D743E" w:rsidRPr="001D743E" w:rsidRDefault="001D743E"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rPr>
        <w:t>除上述兩場次案例研討外，另邀請洪文瓊，曹俊彥兩位老師，分別就閱讀與童書插畫作專題演講。另在研討會現場，也特別安排「童書文本分析示例」海報展示，與會者可利用中午時段，跟海報發表人諮詢互動。</w:t>
      </w:r>
    </w:p>
    <w:p w:rsidR="001D743E" w:rsidRDefault="001D743E"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rPr>
        <w:t>除發表人提供作品展示外</w:t>
      </w:r>
      <w:r w:rsidRPr="001D743E">
        <w:rPr>
          <w:rFonts w:ascii="Times New Roman" w:eastAsia="標楷體" w:hAnsi="Times New Roman"/>
        </w:rPr>
        <w:t>，</w:t>
      </w:r>
      <w:r w:rsidRPr="001D743E">
        <w:rPr>
          <w:rFonts w:ascii="Times New Roman" w:hAnsi="Times New Roman"/>
        </w:rPr>
        <w:t>更歡迎舊學員提供閱讀推廣檔案及手工書創作</w:t>
      </w:r>
      <w:r w:rsidRPr="001D743E">
        <w:rPr>
          <w:rFonts w:ascii="Times New Roman" w:eastAsia="標楷體" w:hAnsi="Times New Roman"/>
        </w:rPr>
        <w:t>，</w:t>
      </w:r>
      <w:r w:rsidRPr="001D743E">
        <w:rPr>
          <w:rFonts w:ascii="Times New Roman" w:hAnsi="Times New Roman"/>
        </w:rPr>
        <w:t>於研討會場展示觀摩。</w:t>
      </w:r>
    </w:p>
    <w:p w:rsidR="001D743E" w:rsidRPr="001D743E" w:rsidRDefault="001D743E" w:rsidP="001D743E">
      <w:pPr>
        <w:widowControl/>
        <w:tabs>
          <w:tab w:val="left" w:pos="709"/>
        </w:tabs>
        <w:spacing w:line="440" w:lineRule="exact"/>
        <w:ind w:left="709"/>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辦理單位</w:t>
      </w:r>
    </w:p>
    <w:p w:rsidR="001D743E" w:rsidRPr="00C076FF" w:rsidRDefault="001D743E" w:rsidP="001D743E">
      <w:pPr>
        <w:numPr>
          <w:ilvl w:val="3"/>
          <w:numId w:val="1"/>
        </w:numPr>
        <w:tabs>
          <w:tab w:val="left" w:pos="567"/>
        </w:tabs>
        <w:spacing w:line="440" w:lineRule="exact"/>
        <w:ind w:left="567" w:hanging="283"/>
        <w:jc w:val="both"/>
        <w:rPr>
          <w:rFonts w:ascii="Times New Roman" w:hAnsi="Times New Roman"/>
        </w:rPr>
      </w:pPr>
      <w:r w:rsidRPr="00C076FF">
        <w:rPr>
          <w:rFonts w:ascii="Times New Roman" w:eastAsia="標楷體" w:hAnsi="Times New Roman"/>
          <w:sz w:val="26"/>
          <w:szCs w:val="26"/>
        </w:rPr>
        <w:t>指導單位：</w:t>
      </w:r>
      <w:r w:rsidRPr="00C076FF">
        <w:rPr>
          <w:rFonts w:ascii="Times New Roman" w:eastAsia="標楷體" w:hAnsi="Times New Roman" w:hint="eastAsia"/>
          <w:sz w:val="26"/>
          <w:szCs w:val="26"/>
        </w:rPr>
        <w:t>臺</w:t>
      </w:r>
      <w:r w:rsidRPr="00C076FF">
        <w:rPr>
          <w:rFonts w:ascii="Times New Roman" w:eastAsia="標楷體" w:hAnsi="Times New Roman"/>
          <w:sz w:val="26"/>
          <w:szCs w:val="26"/>
        </w:rPr>
        <w:t>南市政府教育局</w:t>
      </w:r>
    </w:p>
    <w:p w:rsidR="001D743E" w:rsidRPr="00C076FF" w:rsidRDefault="001D743E"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sz w:val="26"/>
          <w:szCs w:val="26"/>
        </w:rPr>
        <w:t>主辦：財團法人郭錫瑠先生文教基金會、國立臺南大學人文與社會學院。</w:t>
      </w:r>
    </w:p>
    <w:p w:rsidR="001D743E" w:rsidRPr="00C076FF" w:rsidRDefault="001D743E"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sz w:val="26"/>
          <w:szCs w:val="26"/>
        </w:rPr>
        <w:t>承辦：社團法人臺灣地域研究學會。</w:t>
      </w:r>
    </w:p>
    <w:p w:rsidR="001D743E" w:rsidRPr="00C076FF" w:rsidRDefault="001D743E"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sz w:val="26"/>
          <w:szCs w:val="26"/>
        </w:rPr>
        <w:t>協辦：國立臺南大學國語文學系、文化與自然資源學系。</w:t>
      </w:r>
    </w:p>
    <w:p w:rsidR="001D743E" w:rsidRPr="001D743E" w:rsidRDefault="001D743E" w:rsidP="001D743E">
      <w:pPr>
        <w:tabs>
          <w:tab w:val="left" w:pos="426"/>
        </w:tabs>
        <w:spacing w:line="440" w:lineRule="exact"/>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研討會時間與地點</w:t>
      </w:r>
    </w:p>
    <w:p w:rsidR="001D743E" w:rsidRPr="001D743E" w:rsidRDefault="001D743E"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時間</w:t>
      </w:r>
      <w:r w:rsidRPr="001D743E">
        <w:rPr>
          <w:rFonts w:ascii="Times New Roman" w:hAnsi="Times New Roman"/>
        </w:rPr>
        <w:t>：</w:t>
      </w:r>
      <w:r w:rsidRPr="001D743E">
        <w:rPr>
          <w:rFonts w:ascii="Times New Roman" w:hAnsi="Times New Roman"/>
        </w:rPr>
        <w:t>104</w:t>
      </w:r>
      <w:r w:rsidRPr="001D743E">
        <w:rPr>
          <w:rFonts w:ascii="Times New Roman" w:hAnsi="Times New Roman"/>
        </w:rPr>
        <w:t>年</w:t>
      </w:r>
      <w:r w:rsidRPr="001D743E">
        <w:rPr>
          <w:rFonts w:ascii="Times New Roman" w:hAnsi="Times New Roman"/>
        </w:rPr>
        <w:t>08</w:t>
      </w:r>
      <w:r w:rsidRPr="001D743E">
        <w:rPr>
          <w:rFonts w:ascii="Times New Roman" w:hAnsi="Times New Roman"/>
        </w:rPr>
        <w:t>月</w:t>
      </w:r>
      <w:r w:rsidRPr="001D743E">
        <w:rPr>
          <w:rFonts w:ascii="Times New Roman" w:hAnsi="Times New Roman"/>
        </w:rPr>
        <w:t>26</w:t>
      </w:r>
      <w:r w:rsidRPr="001D743E">
        <w:rPr>
          <w:rFonts w:ascii="Times New Roman" w:hAnsi="Times New Roman"/>
        </w:rPr>
        <w:t>日</w:t>
      </w:r>
      <w:r w:rsidRPr="001D743E">
        <w:rPr>
          <w:rFonts w:ascii="Times New Roman" w:hAnsi="Times New Roman"/>
        </w:rPr>
        <w:t>(</w:t>
      </w:r>
      <w:r w:rsidRPr="001D743E">
        <w:rPr>
          <w:rFonts w:ascii="Times New Roman" w:hAnsi="Times New Roman"/>
        </w:rPr>
        <w:t>星期三</w:t>
      </w:r>
      <w:r w:rsidRPr="001D743E">
        <w:rPr>
          <w:rFonts w:ascii="Times New Roman" w:hAnsi="Times New Roman"/>
        </w:rPr>
        <w:t>)8:30~17:10</w:t>
      </w:r>
      <w:r w:rsidRPr="001D743E">
        <w:rPr>
          <w:rFonts w:ascii="Times New Roman" w:hAnsi="Times New Roman"/>
        </w:rPr>
        <w:t>。</w:t>
      </w:r>
    </w:p>
    <w:p w:rsidR="001D743E" w:rsidRPr="001D743E" w:rsidRDefault="001D743E"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地點</w:t>
      </w:r>
      <w:r w:rsidRPr="001D743E">
        <w:rPr>
          <w:rFonts w:ascii="Times New Roman" w:hAnsi="Times New Roman"/>
        </w:rPr>
        <w:t>：國立臺南大學府城校區文薈樓</w:t>
      </w:r>
      <w:r w:rsidRPr="001D743E">
        <w:rPr>
          <w:rFonts w:ascii="Times New Roman" w:hAnsi="Times New Roman"/>
        </w:rPr>
        <w:t>J106</w:t>
      </w:r>
      <w:r w:rsidRPr="001D743E">
        <w:rPr>
          <w:rFonts w:ascii="Times New Roman" w:hAnsi="Times New Roman"/>
        </w:rPr>
        <w:t>演講廳。</w:t>
      </w:r>
    </w:p>
    <w:p w:rsidR="001D743E" w:rsidRPr="001D743E" w:rsidRDefault="001D743E" w:rsidP="001D743E">
      <w:pPr>
        <w:widowControl/>
        <w:tabs>
          <w:tab w:val="left" w:pos="567"/>
        </w:tabs>
        <w:spacing w:line="440" w:lineRule="exact"/>
        <w:ind w:left="567"/>
        <w:jc w:val="both"/>
        <w:rPr>
          <w:rFonts w:ascii="Times New Roman" w:hAnsi="Times New Roman"/>
        </w:rPr>
      </w:pPr>
    </w:p>
    <w:p w:rsidR="001D743E" w:rsidRPr="001D743E" w:rsidRDefault="001D743E"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sz w:val="28"/>
          <w:szCs w:val="28"/>
        </w:rPr>
        <w:t>參與對象</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 w:val="28"/>
          <w:szCs w:val="28"/>
        </w:rPr>
      </w:pPr>
      <w:r w:rsidRPr="001D743E">
        <w:rPr>
          <w:rFonts w:ascii="Times New Roman" w:hAnsi="Times New Roman"/>
          <w:szCs w:val="24"/>
        </w:rPr>
        <w:t>對閱讀教學有興趣的全國中小學教師。</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rPr>
        <w:t>郭錫瑠先生文教基金會</w:t>
      </w:r>
      <w:r w:rsidRPr="001D743E">
        <w:rPr>
          <w:rFonts w:ascii="Times New Roman" w:hAnsi="Times New Roman"/>
          <w:szCs w:val="24"/>
        </w:rPr>
        <w:t>歷屆</w:t>
      </w:r>
      <w:r w:rsidRPr="001D743E">
        <w:rPr>
          <w:rFonts w:ascii="Times New Roman" w:hAnsi="Times New Roman"/>
        </w:rPr>
        <w:t>閱讀研習會</w:t>
      </w:r>
      <w:r w:rsidRPr="001D743E">
        <w:rPr>
          <w:rFonts w:ascii="Times New Roman" w:hAnsi="Times New Roman"/>
          <w:szCs w:val="24"/>
        </w:rPr>
        <w:t>參與學員。</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szCs w:val="24"/>
        </w:rPr>
        <w:t>各縣市讀書會成員或對閱讀推動有興趣之家長志工。</w:t>
      </w:r>
    </w:p>
    <w:p w:rsidR="001D743E" w:rsidRPr="001D743E" w:rsidRDefault="001D743E"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szCs w:val="24"/>
        </w:rPr>
        <w:t>對兒童文學有興趣之學生與社會人士。</w:t>
      </w:r>
    </w:p>
    <w:p w:rsidR="001D743E" w:rsidRPr="001D743E" w:rsidRDefault="001D743E" w:rsidP="001D743E">
      <w:pPr>
        <w:tabs>
          <w:tab w:val="left" w:pos="567"/>
        </w:tabs>
        <w:spacing w:line="440" w:lineRule="exact"/>
        <w:ind w:left="567"/>
        <w:jc w:val="both"/>
        <w:rPr>
          <w:rFonts w:ascii="Times New Roman" w:hAnsi="Times New Roman"/>
          <w:szCs w:val="24"/>
        </w:rPr>
      </w:pPr>
    </w:p>
    <w:p w:rsidR="001D743E" w:rsidRPr="001D743E" w:rsidRDefault="001D743E" w:rsidP="001D743E">
      <w:pPr>
        <w:widowControl/>
        <w:tabs>
          <w:tab w:val="left" w:pos="709"/>
        </w:tabs>
        <w:spacing w:line="440" w:lineRule="exact"/>
        <w:jc w:val="both"/>
        <w:rPr>
          <w:rFonts w:ascii="Times New Roman" w:eastAsia="標楷體" w:hAnsi="Times New Roman"/>
          <w:sz w:val="28"/>
          <w:szCs w:val="28"/>
        </w:rPr>
      </w:pPr>
      <w:r w:rsidRPr="001D743E">
        <w:rPr>
          <w:rFonts w:ascii="Times New Roman" w:eastAsia="標楷體" w:hAnsi="Times New Roman"/>
          <w:sz w:val="28"/>
          <w:szCs w:val="28"/>
        </w:rPr>
        <w:t>六、報名方式</w:t>
      </w:r>
    </w:p>
    <w:p w:rsidR="001D743E" w:rsidRPr="001D743E" w:rsidRDefault="001D743E" w:rsidP="001D743E">
      <w:pPr>
        <w:autoSpaceDE w:val="0"/>
        <w:autoSpaceDN w:val="0"/>
        <w:adjustRightInd w:val="0"/>
        <w:snapToGrid w:val="0"/>
        <w:spacing w:line="480" w:lineRule="exact"/>
        <w:jc w:val="both"/>
        <w:rPr>
          <w:rFonts w:ascii="Times New Roman" w:eastAsia="標楷體" w:hAnsi="Times New Roman"/>
          <w:color w:val="000000"/>
          <w:sz w:val="26"/>
          <w:szCs w:val="26"/>
        </w:rPr>
      </w:pPr>
      <w:r w:rsidRPr="001D743E">
        <w:rPr>
          <w:rFonts w:ascii="Times New Roman" w:eastAsia="標楷體" w:hAnsi="Times New Roman"/>
          <w:color w:val="000000"/>
          <w:sz w:val="26"/>
          <w:szCs w:val="26"/>
        </w:rPr>
        <w:t xml:space="preserve">  1.</w:t>
      </w:r>
      <w:r w:rsidRPr="001D743E">
        <w:rPr>
          <w:rFonts w:ascii="Times New Roman" w:eastAsia="標楷體" w:hAnsi="Times New Roman"/>
          <w:color w:val="000000"/>
          <w:sz w:val="26"/>
          <w:szCs w:val="26"/>
        </w:rPr>
        <w:t>本研討會鼓勵參加，不限定報名人數</w:t>
      </w:r>
      <w:r w:rsidRPr="001D743E">
        <w:rPr>
          <w:rFonts w:ascii="Times New Roman" w:hAnsi="Times New Roman"/>
          <w:color w:val="000000"/>
          <w:sz w:val="26"/>
          <w:szCs w:val="26"/>
        </w:rPr>
        <w:t>。</w:t>
      </w:r>
      <w:r w:rsidRPr="001D743E">
        <w:rPr>
          <w:rFonts w:ascii="Times New Roman" w:eastAsia="標楷體" w:hAnsi="Times New Roman"/>
          <w:color w:val="000000"/>
          <w:sz w:val="26"/>
          <w:szCs w:val="26"/>
        </w:rPr>
        <w:t>採多元報名方式，凡全程參與</w:t>
      </w:r>
    </w:p>
    <w:p w:rsidR="001D743E" w:rsidRPr="001D743E" w:rsidRDefault="001D743E" w:rsidP="001D743E">
      <w:pPr>
        <w:autoSpaceDE w:val="0"/>
        <w:autoSpaceDN w:val="0"/>
        <w:adjustRightInd w:val="0"/>
        <w:snapToGrid w:val="0"/>
        <w:spacing w:line="480" w:lineRule="exact"/>
        <w:jc w:val="both"/>
        <w:rPr>
          <w:rFonts w:ascii="Times New Roman" w:hAnsi="Times New Roman"/>
          <w:color w:val="000000"/>
          <w:sz w:val="26"/>
          <w:szCs w:val="26"/>
        </w:rPr>
      </w:pPr>
      <w:r w:rsidRPr="001D743E">
        <w:rPr>
          <w:rFonts w:ascii="Times New Roman" w:eastAsia="標楷體" w:hAnsi="Times New Roman"/>
          <w:color w:val="000000"/>
          <w:sz w:val="26"/>
          <w:szCs w:val="26"/>
        </w:rPr>
        <w:t xml:space="preserve">    </w:t>
      </w:r>
      <w:r w:rsidRPr="001D743E">
        <w:rPr>
          <w:rFonts w:ascii="Times New Roman" w:eastAsia="標楷體" w:hAnsi="Times New Roman"/>
          <w:color w:val="000000"/>
          <w:sz w:val="26"/>
          <w:szCs w:val="26"/>
        </w:rPr>
        <w:t>者，均核發六小時研習時數</w:t>
      </w:r>
      <w:r w:rsidRPr="001D743E">
        <w:rPr>
          <w:rFonts w:ascii="Times New Roman" w:hAnsi="Times New Roman"/>
          <w:color w:val="000000"/>
          <w:sz w:val="26"/>
          <w:szCs w:val="26"/>
        </w:rPr>
        <w:t>。</w:t>
      </w:r>
    </w:p>
    <w:p w:rsidR="001D743E" w:rsidRPr="001D743E" w:rsidRDefault="001D743E"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eastAsia="標楷體" w:hAnsi="Times New Roman"/>
          <w:color w:val="000000"/>
          <w:sz w:val="26"/>
          <w:szCs w:val="26"/>
        </w:rPr>
        <w:t>網路報名方式：請逕上教育部全國教師在職進修資訊網報名</w:t>
      </w:r>
      <w:hyperlink r:id="rId8" w:history="1">
        <w:r w:rsidRPr="001D743E">
          <w:rPr>
            <w:rStyle w:val="a3"/>
            <w:rFonts w:ascii="Times New Roman" w:hAnsi="Times New Roman"/>
          </w:rPr>
          <w:t>http://www2.inservice.edu.tw/index2-3.aspx</w:t>
        </w:r>
      </w:hyperlink>
    </w:p>
    <w:p w:rsidR="001D743E" w:rsidRDefault="001D743E"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lastRenderedPageBreak/>
        <w:t>傳真報名</w:t>
      </w:r>
      <w:r w:rsidRPr="001D743E">
        <w:rPr>
          <w:rFonts w:ascii="Times New Roman" w:eastAsia="標楷體" w:hAnsi="Times New Roman"/>
        </w:rPr>
        <w:t>：</w:t>
      </w:r>
      <w:r w:rsidRPr="001D743E">
        <w:rPr>
          <w:rFonts w:ascii="Times New Roman" w:hAnsi="Times New Roman"/>
        </w:rPr>
        <w:t>臺南大學國語文學系</w:t>
      </w:r>
      <w:r w:rsidRPr="001D743E">
        <w:rPr>
          <w:rFonts w:ascii="Times New Roman" w:hAnsi="Times New Roman"/>
        </w:rPr>
        <w:t xml:space="preserve"> 06-2135058   </w:t>
      </w:r>
    </w:p>
    <w:p w:rsidR="001D743E" w:rsidRPr="001D743E" w:rsidRDefault="001D743E"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t>e-mail</w:t>
      </w:r>
      <w:r w:rsidRPr="001D743E">
        <w:rPr>
          <w:rFonts w:ascii="Times New Roman" w:hAnsi="Times New Roman"/>
        </w:rPr>
        <w:t>報名</w:t>
      </w:r>
      <w:r w:rsidRPr="001D743E">
        <w:rPr>
          <w:rFonts w:ascii="Times New Roman" w:eastAsia="標楷體" w:hAnsi="Times New Roman"/>
        </w:rPr>
        <w:t>：</w:t>
      </w:r>
      <w:hyperlink r:id="rId9" w:history="1">
        <w:r w:rsidRPr="001D743E">
          <w:rPr>
            <w:rStyle w:val="a3"/>
            <w:rFonts w:ascii="Times New Roman" w:eastAsia="標楷體" w:hAnsi="Times New Roman"/>
          </w:rPr>
          <w:t>f12200318@yahoo.com.tw</w:t>
        </w:r>
      </w:hyperlink>
      <w:r w:rsidRPr="001D743E">
        <w:rPr>
          <w:rFonts w:ascii="Times New Roman" w:eastAsia="標楷體" w:hAnsi="Times New Roman"/>
        </w:rPr>
        <w:t xml:space="preserve">   </w:t>
      </w:r>
      <w:r w:rsidRPr="001D743E">
        <w:rPr>
          <w:rFonts w:ascii="Times New Roman" w:eastAsia="標楷體" w:hAnsi="Times New Roman"/>
        </w:rPr>
        <w:t>董霏燕</w:t>
      </w:r>
    </w:p>
    <w:p w:rsidR="001D743E" w:rsidRPr="001D743E" w:rsidRDefault="001D743E" w:rsidP="001D743E">
      <w:pPr>
        <w:autoSpaceDE w:val="0"/>
        <w:autoSpaceDN w:val="0"/>
        <w:adjustRightInd w:val="0"/>
        <w:snapToGrid w:val="0"/>
        <w:spacing w:line="480" w:lineRule="exact"/>
        <w:ind w:left="480"/>
        <w:jc w:val="both"/>
        <w:rPr>
          <w:rFonts w:ascii="Times New Roman" w:hAnsi="Times New Roman"/>
        </w:rPr>
      </w:pPr>
      <w:r>
        <w:rPr>
          <w:rFonts w:ascii="Times New Roman" w:eastAsia="標楷體" w:hAnsi="Times New Roman" w:hint="eastAsia"/>
        </w:rPr>
        <w:t xml:space="preserve">           </w:t>
      </w:r>
      <w:hyperlink r:id="rId10" w:history="1">
        <w:r w:rsidRPr="001D743E">
          <w:rPr>
            <w:rStyle w:val="a3"/>
            <w:rFonts w:ascii="Times New Roman" w:eastAsia="標楷體" w:hAnsi="Times New Roman"/>
          </w:rPr>
          <w:t>yifang@mail.nutn.edu.tw</w:t>
        </w:r>
      </w:hyperlink>
      <w:r w:rsidRPr="001D743E">
        <w:rPr>
          <w:rFonts w:ascii="Times New Roman" w:eastAsia="標楷體" w:hAnsi="Times New Roman"/>
        </w:rPr>
        <w:t xml:space="preserve">    </w:t>
      </w:r>
      <w:r w:rsidRPr="001D743E">
        <w:rPr>
          <w:rFonts w:ascii="Times New Roman" w:eastAsia="標楷體" w:hAnsi="Times New Roman"/>
        </w:rPr>
        <w:t>李宜芳</w:t>
      </w:r>
    </w:p>
    <w:p w:rsidR="001D743E" w:rsidRPr="001D743E" w:rsidRDefault="001D743E" w:rsidP="001D743E">
      <w:pPr>
        <w:tabs>
          <w:tab w:val="left" w:pos="426"/>
        </w:tabs>
        <w:spacing w:line="440" w:lineRule="exact"/>
        <w:jc w:val="both"/>
        <w:rPr>
          <w:rFonts w:ascii="Times New Roman" w:hAnsi="Times New Roman"/>
        </w:rPr>
      </w:pPr>
      <w:r w:rsidRPr="001D743E">
        <w:rPr>
          <w:rFonts w:ascii="Times New Roman" w:hAnsi="Times New Roman"/>
        </w:rPr>
        <w:t xml:space="preserve">  2.</w:t>
      </w:r>
      <w:r w:rsidRPr="001D743E">
        <w:rPr>
          <w:rFonts w:ascii="Times New Roman" w:hAnsi="Times New Roman"/>
        </w:rPr>
        <w:t>報名時間</w:t>
      </w:r>
      <w:r w:rsidRPr="001D743E">
        <w:rPr>
          <w:rFonts w:ascii="Times New Roman" w:eastAsia="標楷體" w:hAnsi="Times New Roman"/>
        </w:rPr>
        <w:t>：</w:t>
      </w:r>
      <w:r w:rsidRPr="001D743E">
        <w:rPr>
          <w:rFonts w:ascii="Times New Roman" w:hAnsi="Times New Roman"/>
        </w:rPr>
        <w:t>即日起到</w:t>
      </w:r>
      <w:r w:rsidRPr="001D743E">
        <w:rPr>
          <w:rFonts w:ascii="Times New Roman" w:hAnsi="Times New Roman"/>
        </w:rPr>
        <w:t>104</w:t>
      </w:r>
      <w:r w:rsidRPr="001D743E">
        <w:rPr>
          <w:rFonts w:ascii="Times New Roman" w:hAnsi="Times New Roman"/>
        </w:rPr>
        <w:t>年</w:t>
      </w:r>
      <w:r w:rsidRPr="001D743E">
        <w:rPr>
          <w:rFonts w:ascii="Times New Roman" w:hAnsi="Times New Roman"/>
        </w:rPr>
        <w:t>8</w:t>
      </w:r>
      <w:r w:rsidRPr="001D743E">
        <w:rPr>
          <w:rFonts w:ascii="Times New Roman" w:hAnsi="Times New Roman"/>
        </w:rPr>
        <w:t>月</w:t>
      </w:r>
      <w:r w:rsidRPr="001D743E">
        <w:rPr>
          <w:rFonts w:ascii="Times New Roman" w:hAnsi="Times New Roman"/>
        </w:rPr>
        <w:t>5</w:t>
      </w:r>
      <w:r w:rsidRPr="001D743E">
        <w:rPr>
          <w:rFonts w:ascii="Times New Roman" w:hAnsi="Times New Roman"/>
        </w:rPr>
        <w:t>日</w:t>
      </w:r>
      <w:r w:rsidRPr="001D743E">
        <w:rPr>
          <w:rFonts w:asciiTheme="majorEastAsia" w:eastAsiaTheme="majorEastAsia" w:hAnsiTheme="majorEastAsia"/>
        </w:rPr>
        <w:t>截止</w:t>
      </w:r>
      <w:r w:rsidRPr="001D743E">
        <w:rPr>
          <w:rFonts w:ascii="Times New Roman" w:hAnsi="Times New Roman"/>
        </w:rPr>
        <w:t>。</w:t>
      </w:r>
    </w:p>
    <w:p w:rsidR="001D743E" w:rsidRPr="001D743E" w:rsidRDefault="001D743E" w:rsidP="00E05453">
      <w:pPr>
        <w:tabs>
          <w:tab w:val="left" w:pos="426"/>
        </w:tabs>
        <w:spacing w:line="440" w:lineRule="exact"/>
        <w:jc w:val="both"/>
        <w:rPr>
          <w:rFonts w:ascii="Times New Roman" w:hAnsi="Times New Roman"/>
        </w:rPr>
      </w:pPr>
      <w:r w:rsidRPr="001D743E">
        <w:rPr>
          <w:rFonts w:ascii="Times New Roman" w:hAnsi="Times New Roman"/>
        </w:rPr>
        <w:t xml:space="preserve">  </w:t>
      </w:r>
      <w:r w:rsidR="00E05453">
        <w:rPr>
          <w:rFonts w:ascii="Times New Roman" w:hAnsi="Times New Roman" w:hint="eastAsia"/>
        </w:rPr>
        <w:t>3</w:t>
      </w:r>
      <w:r w:rsidRPr="001D743E">
        <w:rPr>
          <w:rFonts w:ascii="Times New Roman" w:hAnsi="Times New Roman"/>
        </w:rPr>
        <w:t>.</w:t>
      </w:r>
      <w:r w:rsidRPr="001D743E">
        <w:rPr>
          <w:rFonts w:ascii="Times New Roman" w:hAnsi="Times New Roman"/>
        </w:rPr>
        <w:t>聯絡人</w:t>
      </w:r>
      <w:r w:rsidRPr="001D743E">
        <w:rPr>
          <w:rFonts w:ascii="Times New Roman" w:eastAsia="標楷體" w:hAnsi="Times New Roman"/>
        </w:rPr>
        <w:t>：</w:t>
      </w:r>
      <w:r w:rsidRPr="001D743E">
        <w:rPr>
          <w:rFonts w:ascii="Times New Roman" w:hAnsi="Times New Roman"/>
        </w:rPr>
        <w:t>臺南大學國語文學系</w:t>
      </w:r>
      <w:r w:rsidRPr="001D743E">
        <w:rPr>
          <w:rFonts w:ascii="Times New Roman" w:hAnsi="Times New Roman"/>
        </w:rPr>
        <w:t xml:space="preserve"> </w:t>
      </w:r>
      <w:r w:rsidRPr="001D743E">
        <w:rPr>
          <w:rFonts w:ascii="Times New Roman" w:hAnsi="Times New Roman"/>
        </w:rPr>
        <w:t>李宜芳</w:t>
      </w:r>
      <w:r w:rsidRPr="001D743E">
        <w:rPr>
          <w:rFonts w:ascii="Times New Roman" w:hAnsi="Times New Roman"/>
        </w:rPr>
        <w:t xml:space="preserve"> 06-2133111#621</w:t>
      </w:r>
    </w:p>
    <w:p w:rsidR="00E05453" w:rsidRPr="00E05453" w:rsidRDefault="001D743E" w:rsidP="00E05453">
      <w:pPr>
        <w:autoSpaceDE w:val="0"/>
        <w:autoSpaceDN w:val="0"/>
        <w:adjustRightInd w:val="0"/>
        <w:snapToGrid w:val="0"/>
        <w:spacing w:line="480" w:lineRule="exact"/>
        <w:rPr>
          <w:rFonts w:ascii="Times New Roman" w:hAnsi="Times New Roman"/>
          <w:highlight w:val="yellow"/>
        </w:rPr>
      </w:pPr>
      <w:r w:rsidRPr="001D743E">
        <w:rPr>
          <w:rFonts w:ascii="Times New Roman" w:eastAsia="標楷體" w:hAnsi="Times New Roman"/>
          <w:color w:val="000000"/>
          <w:sz w:val="26"/>
          <w:szCs w:val="26"/>
        </w:rPr>
        <w:t xml:space="preserve">          </w:t>
      </w:r>
      <w:r w:rsidRPr="001D743E">
        <w:rPr>
          <w:rFonts w:ascii="Times New Roman" w:hAnsi="Times New Roman"/>
        </w:rPr>
        <w:t xml:space="preserve"> </w:t>
      </w:r>
      <w:r w:rsidRPr="001D743E">
        <w:rPr>
          <w:rFonts w:ascii="Times New Roman" w:hAnsi="Times New Roman"/>
        </w:rPr>
        <w:t>聯絡專線</w:t>
      </w:r>
      <w:r w:rsidRPr="001D743E">
        <w:rPr>
          <w:rFonts w:ascii="Times New Roman" w:hAnsi="Times New Roman"/>
        </w:rPr>
        <w:t xml:space="preserve"> </w:t>
      </w:r>
      <w:r w:rsidRPr="001D743E">
        <w:rPr>
          <w:rFonts w:ascii="Times New Roman" w:hAnsi="Times New Roman"/>
        </w:rPr>
        <w:t>董霏燕</w:t>
      </w:r>
      <w:r w:rsidRPr="001D743E">
        <w:rPr>
          <w:rFonts w:ascii="Times New Roman" w:hAnsi="Times New Roman"/>
        </w:rPr>
        <w:t xml:space="preserve"> 0912917669 </w:t>
      </w:r>
      <w:r w:rsidRPr="001D743E">
        <w:rPr>
          <w:rFonts w:ascii="Times New Roman" w:hAnsi="Times New Roman"/>
        </w:rPr>
        <w:t>電子信箱</w:t>
      </w:r>
      <w:hyperlink r:id="rId11" w:history="1">
        <w:r w:rsidRPr="001D743E">
          <w:rPr>
            <w:rStyle w:val="a3"/>
            <w:rFonts w:ascii="Times New Roman" w:hAnsi="Times New Roman"/>
            <w:color w:val="auto"/>
            <w:u w:val="none"/>
          </w:rPr>
          <w:t>f12200318@yahoo.com.tw</w:t>
        </w:r>
      </w:hyperlink>
      <w:r w:rsidR="00E05453" w:rsidRPr="00326C19">
        <w:rPr>
          <w:rFonts w:ascii="Times New Roman" w:eastAsia="標楷體" w:hAnsi="Times New Roman" w:hint="eastAsia"/>
          <w:sz w:val="28"/>
          <w:szCs w:val="28"/>
        </w:rPr>
        <w:t>七</w:t>
      </w:r>
      <w:r w:rsidR="00E05453" w:rsidRPr="00326C19">
        <w:rPr>
          <w:rFonts w:ascii="Times New Roman" w:eastAsia="標楷體" w:hAnsi="Times New Roman"/>
          <w:sz w:val="28"/>
          <w:szCs w:val="28"/>
        </w:rPr>
        <w:t>.</w:t>
      </w:r>
      <w:r w:rsidR="00E05453" w:rsidRPr="00326C19">
        <w:rPr>
          <w:rFonts w:ascii="Times New Roman" w:eastAsia="標楷體" w:hAnsi="Times New Roman" w:hint="eastAsia"/>
          <w:sz w:val="28"/>
          <w:szCs w:val="28"/>
        </w:rPr>
        <w:t>經費來源</w:t>
      </w:r>
      <w:r w:rsidR="00E05453" w:rsidRPr="00326C19">
        <w:rPr>
          <w:rFonts w:ascii="Times New Roman" w:eastAsia="標楷體" w:hAnsi="Times New Roman"/>
          <w:sz w:val="28"/>
          <w:szCs w:val="28"/>
        </w:rPr>
        <w:t>：</w:t>
      </w:r>
      <w:r w:rsidR="00E05453" w:rsidRPr="00E05453">
        <w:rPr>
          <w:rFonts w:ascii="Times New Roman" w:hAnsi="Times New Roman"/>
          <w:highlight w:val="yellow"/>
        </w:rPr>
        <w:t>本研討會由財團法人郭錫瑠先生文教基金會專款支應，不提供</w:t>
      </w:r>
      <w:r w:rsidR="00E05453" w:rsidRPr="00E05453">
        <w:rPr>
          <w:rFonts w:ascii="Times New Roman" w:hAnsi="Times New Roman"/>
          <w:highlight w:val="yellow"/>
        </w:rPr>
        <w:t xml:space="preserve">  </w:t>
      </w:r>
    </w:p>
    <w:p w:rsidR="001D743E" w:rsidRPr="001D743E" w:rsidRDefault="00E05453" w:rsidP="00A10F39">
      <w:pPr>
        <w:widowControl/>
        <w:tabs>
          <w:tab w:val="left" w:pos="567"/>
        </w:tabs>
        <w:spacing w:afterLines="20" w:line="440" w:lineRule="exact"/>
        <w:jc w:val="both"/>
        <w:rPr>
          <w:rFonts w:ascii="Times New Roman" w:eastAsia="標楷體" w:hAnsi="Times New Roman"/>
          <w:sz w:val="28"/>
          <w:szCs w:val="28"/>
        </w:rPr>
      </w:pPr>
      <w:r w:rsidRPr="00E05453">
        <w:rPr>
          <w:rFonts w:ascii="Times New Roman" w:hAnsi="Times New Roman"/>
          <w:highlight w:val="yellow"/>
        </w:rPr>
        <w:t xml:space="preserve">              </w:t>
      </w:r>
      <w:r w:rsidRPr="00E05453">
        <w:rPr>
          <w:rFonts w:ascii="Times New Roman" w:hAnsi="Times New Roman"/>
          <w:highlight w:val="yellow"/>
        </w:rPr>
        <w:t>午餐，可代訂便當。</w:t>
      </w:r>
    </w:p>
    <w:p w:rsidR="001D743E" w:rsidRPr="001D743E" w:rsidRDefault="001D743E"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b/>
          <w:sz w:val="28"/>
          <w:szCs w:val="28"/>
        </w:rPr>
        <w:t>財團法人</w:t>
      </w:r>
      <w:smartTag w:uri="urn:schemas-microsoft-com:office:smarttags" w:element="PersonName">
        <w:smartTagPr>
          <w:attr w:name="ProductID" w:val="郭錫瑠"/>
        </w:smartTagPr>
        <w:r w:rsidRPr="001D743E">
          <w:rPr>
            <w:rFonts w:ascii="Times New Roman" w:eastAsia="標楷體" w:hAnsi="Times New Roman"/>
            <w:b/>
            <w:sz w:val="28"/>
            <w:szCs w:val="28"/>
          </w:rPr>
          <w:t>郭錫瑠</w:t>
        </w:r>
      </w:smartTag>
      <w:r w:rsidRPr="001D743E">
        <w:rPr>
          <w:rFonts w:ascii="Times New Roman" w:eastAsia="標楷體" w:hAnsi="Times New Roman"/>
          <w:b/>
          <w:sz w:val="28"/>
          <w:szCs w:val="28"/>
        </w:rPr>
        <w:t>先生文教基金會</w:t>
      </w:r>
    </w:p>
    <w:p w:rsidR="001D743E" w:rsidRPr="001D743E" w:rsidRDefault="001D743E" w:rsidP="001D743E">
      <w:pPr>
        <w:spacing w:line="0" w:lineRule="atLeast"/>
        <w:jc w:val="center"/>
        <w:rPr>
          <w:rFonts w:ascii="Times New Roman" w:eastAsia="標楷體" w:hAnsi="Times New Roman"/>
          <w:sz w:val="32"/>
          <w:szCs w:val="32"/>
        </w:rPr>
      </w:pPr>
      <w:r w:rsidRPr="001D743E">
        <w:rPr>
          <w:rFonts w:ascii="Times New Roman" w:eastAsia="標楷體" w:hAnsi="Times New Roman"/>
          <w:b/>
          <w:sz w:val="28"/>
          <w:szCs w:val="28"/>
        </w:rPr>
        <w:t>104</w:t>
      </w:r>
      <w:r w:rsidRPr="001D743E">
        <w:rPr>
          <w:rFonts w:ascii="Times New Roman" w:eastAsia="標楷體" w:hAnsi="Times New Roman"/>
          <w:b/>
          <w:sz w:val="28"/>
          <w:szCs w:val="28"/>
        </w:rPr>
        <w:t>年度</w:t>
      </w:r>
      <w:r w:rsidRPr="001D743E">
        <w:rPr>
          <w:rFonts w:ascii="Times New Roman" w:eastAsia="標楷體" w:hAnsi="Times New Roman"/>
          <w:sz w:val="32"/>
          <w:szCs w:val="32"/>
        </w:rPr>
        <w:t>全國閱讀師資培育計畫</w:t>
      </w:r>
    </w:p>
    <w:p w:rsidR="001D743E" w:rsidRPr="001D743E" w:rsidRDefault="001D743E"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sz w:val="32"/>
          <w:szCs w:val="32"/>
        </w:rPr>
        <w:t>─</w:t>
      </w:r>
      <w:r w:rsidRPr="001D743E">
        <w:rPr>
          <w:rFonts w:ascii="Times New Roman" w:eastAsia="標楷體" w:hAnsi="Times New Roman"/>
          <w:sz w:val="32"/>
          <w:szCs w:val="32"/>
        </w:rPr>
        <w:t>童書讀寫教學案例研討會</w:t>
      </w:r>
      <w:r w:rsidRPr="001D743E">
        <w:rPr>
          <w:rFonts w:ascii="Times New Roman" w:eastAsia="標楷體" w:hAnsi="Times New Roman"/>
          <w:b/>
          <w:sz w:val="28"/>
          <w:szCs w:val="28"/>
        </w:rPr>
        <w:t>報名表</w:t>
      </w:r>
    </w:p>
    <w:tbl>
      <w:tblPr>
        <w:tblW w:w="91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40"/>
        <w:gridCol w:w="3240"/>
        <w:gridCol w:w="1260"/>
        <w:gridCol w:w="3240"/>
      </w:tblGrid>
      <w:tr w:rsidR="001D743E" w:rsidRPr="001D743E" w:rsidTr="001D743E">
        <w:trPr>
          <w:trHeight w:val="54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姓</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名</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性別</w:t>
            </w:r>
          </w:p>
        </w:tc>
        <w:tc>
          <w:tcPr>
            <w:tcW w:w="32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男</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女</w:t>
            </w:r>
          </w:p>
        </w:tc>
      </w:tr>
      <w:tr w:rsidR="001D743E" w:rsidRPr="001D743E" w:rsidTr="001D743E">
        <w:trPr>
          <w:trHeight w:val="525"/>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服務單位</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傳真</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521"/>
        </w:trPr>
        <w:tc>
          <w:tcPr>
            <w:tcW w:w="1440" w:type="dxa"/>
            <w:vMerge w:val="restart"/>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800" w:lineRule="exact"/>
              <w:rPr>
                <w:rFonts w:ascii="Times New Roman" w:eastAsia="標楷體" w:hAnsi="Times New Roman"/>
                <w:sz w:val="26"/>
                <w:szCs w:val="26"/>
              </w:rPr>
            </w:pPr>
            <w:r w:rsidRPr="001D743E">
              <w:rPr>
                <w:rFonts w:ascii="Times New Roman" w:eastAsia="標楷體" w:hAnsi="Times New Roman"/>
                <w:sz w:val="26"/>
                <w:szCs w:val="26"/>
              </w:rPr>
              <w:t>職</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稱</w:t>
            </w:r>
          </w:p>
        </w:tc>
        <w:tc>
          <w:tcPr>
            <w:tcW w:w="3240" w:type="dxa"/>
            <w:vMerge w:val="restart"/>
            <w:tcBorders>
              <w:top w:val="single" w:sz="4" w:space="0" w:color="auto"/>
              <w:left w:val="single" w:sz="4" w:space="0" w:color="auto"/>
              <w:bottom w:val="single" w:sz="4" w:space="0" w:color="auto"/>
              <w:right w:val="single" w:sz="4" w:space="0" w:color="auto"/>
            </w:tcBorders>
          </w:tcPr>
          <w:p w:rsidR="001D743E" w:rsidRPr="001D743E" w:rsidRDefault="001D743E">
            <w:pPr>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電話</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widowControl/>
              <w:rPr>
                <w:rFonts w:ascii="Times New Roman" w:eastAsia="標楷體"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widowControl/>
              <w:rPr>
                <w:rFonts w:ascii="Times New Roman" w:eastAsia="標楷體" w:hAnsi="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手機</w:t>
            </w:r>
          </w:p>
        </w:tc>
        <w:tc>
          <w:tcPr>
            <w:tcW w:w="3240" w:type="dxa"/>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499"/>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通訊地址</w:t>
            </w:r>
          </w:p>
        </w:tc>
        <w:tc>
          <w:tcPr>
            <w:tcW w:w="7740" w:type="dxa"/>
            <w:gridSpan w:val="3"/>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45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電子郵件</w:t>
            </w:r>
          </w:p>
        </w:tc>
        <w:tc>
          <w:tcPr>
            <w:tcW w:w="7740" w:type="dxa"/>
            <w:gridSpan w:val="3"/>
            <w:tcBorders>
              <w:top w:val="single" w:sz="4" w:space="0" w:color="auto"/>
              <w:left w:val="single" w:sz="4" w:space="0" w:color="auto"/>
              <w:bottom w:val="single" w:sz="4" w:space="0" w:color="auto"/>
              <w:right w:val="single" w:sz="4" w:space="0" w:color="auto"/>
            </w:tcBorders>
          </w:tcPr>
          <w:p w:rsidR="001D743E" w:rsidRPr="001D743E" w:rsidRDefault="001D743E">
            <w:pPr>
              <w:spacing w:line="460" w:lineRule="exact"/>
              <w:rPr>
                <w:rFonts w:ascii="Times New Roman" w:eastAsia="標楷體" w:hAnsi="Times New Roman"/>
                <w:sz w:val="26"/>
                <w:szCs w:val="26"/>
              </w:rPr>
            </w:pPr>
          </w:p>
        </w:tc>
      </w:tr>
      <w:tr w:rsidR="001D743E" w:rsidRPr="001D743E" w:rsidTr="001D743E">
        <w:trPr>
          <w:trHeight w:val="39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研習地點</w:t>
            </w:r>
          </w:p>
        </w:tc>
        <w:tc>
          <w:tcPr>
            <w:tcW w:w="7740" w:type="dxa"/>
            <w:gridSpan w:val="3"/>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Pr>
                <w:rFonts w:ascii="Times New Roman" w:eastAsia="標楷體" w:hAnsi="Times New Roman" w:hint="eastAsia"/>
                <w:sz w:val="26"/>
                <w:szCs w:val="26"/>
              </w:rPr>
              <w:t>臺</w:t>
            </w:r>
            <w:r w:rsidRPr="001D743E">
              <w:rPr>
                <w:rFonts w:ascii="Times New Roman" w:eastAsia="標楷體" w:hAnsi="Times New Roman"/>
                <w:sz w:val="26"/>
                <w:szCs w:val="26"/>
              </w:rPr>
              <w:t>南大學</w:t>
            </w:r>
          </w:p>
        </w:tc>
      </w:tr>
      <w:tr w:rsidR="001D743E" w:rsidRPr="001D743E" w:rsidTr="001D743E">
        <w:trPr>
          <w:trHeight w:val="450"/>
        </w:trPr>
        <w:tc>
          <w:tcPr>
            <w:tcW w:w="1440" w:type="dxa"/>
            <w:tcBorders>
              <w:top w:val="single" w:sz="4" w:space="0" w:color="auto"/>
              <w:left w:val="single" w:sz="4" w:space="0" w:color="auto"/>
              <w:bottom w:val="single" w:sz="4" w:space="0" w:color="auto"/>
              <w:right w:val="single" w:sz="4" w:space="0" w:color="auto"/>
            </w:tcBorders>
            <w:hideMark/>
          </w:tcPr>
          <w:p w:rsidR="001D743E" w:rsidRPr="001D743E" w:rsidRDefault="001F4D7D" w:rsidP="001F4D7D">
            <w:pPr>
              <w:spacing w:line="460" w:lineRule="exact"/>
              <w:rPr>
                <w:rFonts w:ascii="Times New Roman" w:eastAsia="標楷體" w:hAnsi="Times New Roman"/>
                <w:sz w:val="26"/>
                <w:szCs w:val="26"/>
              </w:rPr>
            </w:pPr>
            <w:r>
              <w:rPr>
                <w:rFonts w:ascii="Times New Roman" w:eastAsia="標楷體" w:hAnsi="Times New Roman" w:hint="eastAsia"/>
                <w:sz w:val="26"/>
                <w:szCs w:val="26"/>
              </w:rPr>
              <w:t>代訂便當</w:t>
            </w:r>
            <w:r w:rsidR="001D743E" w:rsidRPr="001D743E">
              <w:rPr>
                <w:rFonts w:ascii="Times New Roman" w:eastAsia="標楷體" w:hAnsi="Times New Roman"/>
                <w:sz w:val="26"/>
                <w:szCs w:val="26"/>
              </w:rPr>
              <w:t xml:space="preserve">  </w:t>
            </w:r>
          </w:p>
        </w:tc>
        <w:tc>
          <w:tcPr>
            <w:tcW w:w="7740" w:type="dxa"/>
            <w:gridSpan w:val="3"/>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葷食</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素食</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不用餐</w:t>
            </w:r>
          </w:p>
        </w:tc>
      </w:tr>
      <w:tr w:rsidR="001D743E" w:rsidRPr="001D743E" w:rsidTr="001D743E">
        <w:trPr>
          <w:trHeight w:val="450"/>
        </w:trPr>
        <w:tc>
          <w:tcPr>
            <w:tcW w:w="9180" w:type="dxa"/>
            <w:gridSpan w:val="4"/>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是否參加過「郭錫瑠先生文教基金會兒童讀物深度閱讀師資培訓班」</w:t>
            </w:r>
          </w:p>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是</w:t>
            </w:r>
            <w:r w:rsidRPr="001D743E">
              <w:rPr>
                <w:rFonts w:ascii="Times New Roman" w:eastAsia="標楷體" w:hAnsi="Times New Roman"/>
                <w:sz w:val="26"/>
                <w:szCs w:val="26"/>
                <w:u w:val="single"/>
              </w:rPr>
              <w:t xml:space="preserve">    </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年度</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否</w:t>
            </w:r>
          </w:p>
        </w:tc>
      </w:tr>
      <w:tr w:rsidR="001D743E" w:rsidRPr="001D743E" w:rsidTr="001D743E">
        <w:trPr>
          <w:trHeight w:val="537"/>
        </w:trPr>
        <w:tc>
          <w:tcPr>
            <w:tcW w:w="9180" w:type="dxa"/>
            <w:gridSpan w:val="4"/>
            <w:tcBorders>
              <w:top w:val="single" w:sz="4" w:space="0" w:color="auto"/>
              <w:left w:val="single" w:sz="4" w:space="0" w:color="auto"/>
              <w:bottom w:val="single" w:sz="4" w:space="0" w:color="auto"/>
              <w:right w:val="single" w:sz="4" w:space="0" w:color="auto"/>
            </w:tcBorders>
            <w:hideMark/>
          </w:tcPr>
          <w:p w:rsidR="001D743E" w:rsidRPr="001D743E" w:rsidRDefault="001D743E">
            <w:pPr>
              <w:spacing w:line="460" w:lineRule="exact"/>
              <w:rPr>
                <w:rFonts w:ascii="Times New Roman" w:eastAsia="標楷體" w:hAnsi="Times New Roman"/>
                <w:sz w:val="26"/>
                <w:szCs w:val="26"/>
              </w:rPr>
            </w:pPr>
            <w:r w:rsidRPr="001D743E">
              <w:rPr>
                <w:rFonts w:ascii="Times New Roman" w:eastAsia="標楷體" w:hAnsi="Times New Roman"/>
                <w:sz w:val="26"/>
                <w:szCs w:val="26"/>
              </w:rPr>
              <w:t>是否曾受過閱讀師資培訓或鄉土童書閱讀推廣研習</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是</w:t>
            </w:r>
            <w:r w:rsidRPr="001D743E">
              <w:rPr>
                <w:rFonts w:ascii="Times New Roman" w:eastAsia="標楷體" w:hAnsi="Times New Roman"/>
                <w:sz w:val="26"/>
                <w:szCs w:val="26"/>
              </w:rPr>
              <w:t xml:space="preserve">    □</w:t>
            </w:r>
            <w:r w:rsidRPr="001D743E">
              <w:rPr>
                <w:rFonts w:ascii="Times New Roman" w:eastAsia="標楷體" w:hAnsi="Times New Roman"/>
                <w:sz w:val="26"/>
                <w:szCs w:val="26"/>
              </w:rPr>
              <w:t>否</w:t>
            </w:r>
          </w:p>
        </w:tc>
      </w:tr>
    </w:tbl>
    <w:p w:rsidR="001D743E" w:rsidRPr="001D743E" w:rsidRDefault="001D743E" w:rsidP="00A10F39">
      <w:pPr>
        <w:widowControl/>
        <w:tabs>
          <w:tab w:val="left" w:pos="567"/>
        </w:tabs>
        <w:spacing w:afterLines="20" w:line="440" w:lineRule="exact"/>
        <w:jc w:val="both"/>
        <w:rPr>
          <w:rFonts w:ascii="Times New Roman" w:eastAsia="標楷體" w:hAnsi="Times New Roman"/>
          <w:sz w:val="28"/>
          <w:szCs w:val="28"/>
        </w:rPr>
      </w:pPr>
      <w:r w:rsidRPr="001D743E">
        <w:rPr>
          <w:rFonts w:ascii="Times New Roman" w:eastAsia="標楷體" w:hAnsi="Times New Roman"/>
          <w:sz w:val="28"/>
          <w:szCs w:val="28"/>
        </w:rPr>
        <w:br w:type="page"/>
      </w:r>
      <w:r w:rsidR="00C076FF">
        <w:rPr>
          <w:rFonts w:ascii="Times New Roman" w:eastAsia="標楷體" w:hAnsi="Times New Roman" w:hint="eastAsia"/>
          <w:sz w:val="28"/>
          <w:szCs w:val="28"/>
        </w:rPr>
        <w:lastRenderedPageBreak/>
        <w:t>八</w:t>
      </w:r>
      <w:r w:rsidRPr="001D743E">
        <w:rPr>
          <w:rFonts w:ascii="Times New Roman" w:hAnsi="Times New Roman"/>
          <w:sz w:val="28"/>
          <w:szCs w:val="28"/>
        </w:rPr>
        <w:t>、</w:t>
      </w:r>
      <w:r w:rsidRPr="001D743E">
        <w:rPr>
          <w:rFonts w:ascii="Times New Roman" w:eastAsia="標楷體" w:hAnsi="Times New Roman"/>
          <w:sz w:val="28"/>
          <w:szCs w:val="28"/>
        </w:rPr>
        <w:t>議程課程表</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4067"/>
        <w:gridCol w:w="1826"/>
        <w:gridCol w:w="1658"/>
      </w:tblGrid>
      <w:tr w:rsidR="001D743E" w:rsidRPr="001D743E" w:rsidTr="001D743E">
        <w:trPr>
          <w:trHeight w:val="480"/>
        </w:trPr>
        <w:tc>
          <w:tcPr>
            <w:tcW w:w="139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時</w:t>
            </w:r>
            <w:r w:rsidRPr="001D743E">
              <w:rPr>
                <w:rFonts w:ascii="Times New Roman" w:eastAsia="標楷體" w:hAnsi="Times New Roman"/>
              </w:rPr>
              <w:t xml:space="preserve"> </w:t>
            </w:r>
            <w:r w:rsidRPr="001D743E">
              <w:rPr>
                <w:rFonts w:ascii="Times New Roman" w:eastAsia="標楷體" w:hAnsi="Times New Roman"/>
              </w:rPr>
              <w:t>間</w:t>
            </w:r>
          </w:p>
        </w:tc>
        <w:tc>
          <w:tcPr>
            <w:tcW w:w="406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活</w:t>
            </w:r>
            <w:r w:rsidRPr="001D743E">
              <w:rPr>
                <w:rFonts w:ascii="Times New Roman" w:eastAsia="標楷體" w:hAnsi="Times New Roman"/>
              </w:rPr>
              <w:t xml:space="preserve"> </w:t>
            </w:r>
            <w:r w:rsidRPr="001D743E">
              <w:rPr>
                <w:rFonts w:ascii="Times New Roman" w:eastAsia="標楷體" w:hAnsi="Times New Roman"/>
              </w:rPr>
              <w:t>動</w:t>
            </w:r>
            <w:r w:rsidRPr="001D743E">
              <w:rPr>
                <w:rFonts w:ascii="Times New Roman" w:eastAsia="標楷體" w:hAnsi="Times New Roman"/>
              </w:rPr>
              <w:t xml:space="preserve"> </w:t>
            </w:r>
            <w:r w:rsidRPr="001D743E">
              <w:rPr>
                <w:rFonts w:ascii="Times New Roman" w:eastAsia="標楷體" w:hAnsi="Times New Roman"/>
              </w:rPr>
              <w:t>內</w:t>
            </w:r>
            <w:r w:rsidRPr="001D743E">
              <w:rPr>
                <w:rFonts w:ascii="Times New Roman" w:eastAsia="標楷體" w:hAnsi="Times New Roman"/>
              </w:rPr>
              <w:t xml:space="preserve"> </w:t>
            </w:r>
            <w:r w:rsidRPr="001D743E">
              <w:rPr>
                <w:rFonts w:ascii="Times New Roman" w:eastAsia="標楷體" w:hAnsi="Times New Roman"/>
              </w:rPr>
              <w:t>容</w:t>
            </w:r>
          </w:p>
        </w:tc>
        <w:tc>
          <w:tcPr>
            <w:tcW w:w="182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主持／評論／演講／發表人</w:t>
            </w:r>
          </w:p>
        </w:tc>
        <w:tc>
          <w:tcPr>
            <w:tcW w:w="165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743E" w:rsidRPr="001D743E" w:rsidRDefault="001D743E">
            <w:pPr>
              <w:tabs>
                <w:tab w:val="left" w:pos="426"/>
              </w:tabs>
              <w:jc w:val="center"/>
              <w:rPr>
                <w:rFonts w:ascii="Times New Roman" w:eastAsia="標楷體" w:hAnsi="Times New Roman"/>
              </w:rPr>
            </w:pPr>
            <w:r w:rsidRPr="001D743E">
              <w:rPr>
                <w:rFonts w:ascii="Times New Roman" w:eastAsia="標楷體" w:hAnsi="Times New Roman"/>
              </w:rPr>
              <w:t>現場工作人員</w:t>
            </w:r>
          </w:p>
        </w:tc>
      </w:tr>
      <w:tr w:rsidR="001D743E" w:rsidRPr="001D743E" w:rsidTr="001D743E">
        <w:trPr>
          <w:trHeight w:val="363"/>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08:30-9:10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報到</w:t>
            </w:r>
          </w:p>
        </w:tc>
        <w:tc>
          <w:tcPr>
            <w:tcW w:w="1826" w:type="dxa"/>
            <w:tcBorders>
              <w:top w:val="single" w:sz="4" w:space="0" w:color="auto"/>
              <w:left w:val="single" w:sz="4" w:space="0" w:color="auto"/>
              <w:bottom w:val="single" w:sz="4" w:space="0" w:color="auto"/>
              <w:right w:val="single" w:sz="4" w:space="0" w:color="auto"/>
            </w:tcBorders>
            <w:vAlign w:val="center"/>
          </w:tcPr>
          <w:p w:rsidR="001D743E" w:rsidRPr="001D743E" w:rsidRDefault="001D743E">
            <w:pPr>
              <w:tabs>
                <w:tab w:val="left" w:pos="426"/>
              </w:tabs>
              <w:jc w:val="both"/>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1102"/>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9:10-9:30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673EE6">
              <w:rPr>
                <w:rFonts w:ascii="Times New Roman" w:eastAsia="標楷體" w:hAnsi="Times New Roman"/>
                <w:szCs w:val="24"/>
              </w:rPr>
              <w:t>【開幕式】：</w:t>
            </w:r>
            <w:r w:rsidRPr="001D743E">
              <w:rPr>
                <w:rFonts w:ascii="Times New Roman" w:hAnsi="Times New Roman"/>
              </w:rPr>
              <w:t>基金會代表人致詞、主承辦單位致詞、來賓致詞</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主持人：林登順</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司儀：董霏燕</w:t>
            </w:r>
          </w:p>
        </w:tc>
      </w:tr>
      <w:tr w:rsidR="001D743E" w:rsidRPr="001D743E" w:rsidTr="001D743E">
        <w:trPr>
          <w:trHeight w:val="548"/>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673BC6" w:rsidRDefault="00CB1700" w:rsidP="00CB1700">
            <w:pPr>
              <w:tabs>
                <w:tab w:val="left" w:pos="426"/>
              </w:tabs>
              <w:jc w:val="center"/>
              <w:rPr>
                <w:rFonts w:ascii="Times New Roman" w:hAnsi="Times New Roman"/>
                <w:highlight w:val="yellow"/>
              </w:rPr>
            </w:pPr>
            <w:r w:rsidRPr="00673BC6">
              <w:rPr>
                <w:rFonts w:ascii="Times New Roman" w:hAnsi="Times New Roman"/>
                <w:highlight w:val="yellow"/>
              </w:rPr>
              <w:t>9:30-</w:t>
            </w:r>
            <w:r w:rsidRPr="00673BC6">
              <w:rPr>
                <w:rFonts w:ascii="Times New Roman" w:hAnsi="Times New Roman" w:hint="eastAsia"/>
                <w:highlight w:val="yellow"/>
              </w:rPr>
              <w:t>9</w:t>
            </w:r>
            <w:r w:rsidR="001D743E" w:rsidRPr="00673BC6">
              <w:rPr>
                <w:rFonts w:ascii="Times New Roman" w:hAnsi="Times New Roman"/>
                <w:highlight w:val="yellow"/>
              </w:rPr>
              <w:t>:</w:t>
            </w:r>
            <w:r w:rsidRPr="00673BC6">
              <w:rPr>
                <w:rFonts w:ascii="Times New Roman" w:hAnsi="Times New Roman" w:hint="eastAsia"/>
                <w:highlight w:val="yellow"/>
              </w:rPr>
              <w:t>50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研討會主題規畫說明</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主持人：洪文瓊</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739"/>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673BC6" w:rsidRDefault="00CB1700" w:rsidP="00CB1700">
            <w:pPr>
              <w:tabs>
                <w:tab w:val="left" w:pos="426"/>
              </w:tabs>
              <w:jc w:val="center"/>
              <w:rPr>
                <w:rFonts w:ascii="Times New Roman" w:hAnsi="Times New Roman"/>
                <w:highlight w:val="yellow"/>
              </w:rPr>
            </w:pPr>
            <w:r w:rsidRPr="00673BC6">
              <w:rPr>
                <w:rFonts w:ascii="Times New Roman" w:hAnsi="Times New Roman" w:hint="eastAsia"/>
                <w:highlight w:val="yellow"/>
              </w:rPr>
              <w:t>10</w:t>
            </w:r>
            <w:r w:rsidRPr="00673BC6">
              <w:rPr>
                <w:rFonts w:ascii="Times New Roman" w:hAnsi="Times New Roman"/>
                <w:highlight w:val="yellow"/>
              </w:rPr>
              <w:t>:</w:t>
            </w:r>
            <w:r w:rsidRPr="00673BC6">
              <w:rPr>
                <w:rFonts w:ascii="Times New Roman" w:hAnsi="Times New Roman" w:hint="eastAsia"/>
                <w:highlight w:val="yellow"/>
              </w:rPr>
              <w:t>0</w:t>
            </w:r>
            <w:r w:rsidRPr="00673BC6">
              <w:rPr>
                <w:rFonts w:ascii="Times New Roman" w:hAnsi="Times New Roman"/>
                <w:highlight w:val="yellow"/>
              </w:rPr>
              <w:t>0-1</w:t>
            </w:r>
            <w:r w:rsidRPr="00673BC6">
              <w:rPr>
                <w:rFonts w:ascii="Times New Roman" w:hAnsi="Times New Roman" w:hint="eastAsia"/>
                <w:highlight w:val="yellow"/>
              </w:rPr>
              <w:t>0</w:t>
            </w:r>
            <w:r w:rsidRPr="00673BC6">
              <w:rPr>
                <w:rFonts w:ascii="Times New Roman" w:hAnsi="Times New Roman"/>
                <w:highlight w:val="yellow"/>
              </w:rPr>
              <w:t>:</w:t>
            </w:r>
            <w:r w:rsidRPr="00673BC6">
              <w:rPr>
                <w:rFonts w:ascii="Times New Roman" w:hAnsi="Times New Roman" w:hint="eastAsia"/>
                <w:highlight w:val="yellow"/>
              </w:rPr>
              <w:t>3</w:t>
            </w:r>
            <w:r w:rsidR="001D743E" w:rsidRPr="00673BC6">
              <w:rPr>
                <w:rFonts w:ascii="Times New Roman" w:hAnsi="Times New Roman"/>
                <w:highlight w:val="yellow"/>
              </w:rPr>
              <w:t>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專題演講</w:t>
            </w:r>
            <w:r w:rsidRPr="001D743E">
              <w:rPr>
                <w:rFonts w:ascii="Times New Roman" w:hAnsi="Times New Roman"/>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演講人：洪文瓊</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董霏燕</w:t>
            </w:r>
          </w:p>
        </w:tc>
      </w:tr>
      <w:tr w:rsidR="001D743E" w:rsidRPr="001D743E" w:rsidTr="001D743E">
        <w:trPr>
          <w:trHeight w:val="727"/>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673BC6" w:rsidRDefault="00CB1700" w:rsidP="00CB1700">
            <w:pPr>
              <w:tabs>
                <w:tab w:val="left" w:pos="426"/>
              </w:tabs>
              <w:jc w:val="center"/>
              <w:rPr>
                <w:rFonts w:ascii="Times New Roman" w:hAnsi="Times New Roman"/>
                <w:highlight w:val="yellow"/>
              </w:rPr>
            </w:pPr>
            <w:r w:rsidRPr="00673BC6">
              <w:rPr>
                <w:rFonts w:ascii="Times New Roman" w:hAnsi="Times New Roman"/>
                <w:highlight w:val="yellow"/>
              </w:rPr>
              <w:t>1</w:t>
            </w:r>
            <w:r w:rsidRPr="00673BC6">
              <w:rPr>
                <w:rFonts w:ascii="Times New Roman" w:hAnsi="Times New Roman" w:hint="eastAsia"/>
                <w:highlight w:val="yellow"/>
              </w:rPr>
              <w:t>0</w:t>
            </w:r>
            <w:r w:rsidR="001D743E" w:rsidRPr="00673BC6">
              <w:rPr>
                <w:rFonts w:ascii="Times New Roman" w:hAnsi="Times New Roman"/>
                <w:highlight w:val="yellow"/>
              </w:rPr>
              <w:t>:</w:t>
            </w:r>
            <w:r w:rsidRPr="00673BC6">
              <w:rPr>
                <w:rFonts w:ascii="Times New Roman" w:hAnsi="Times New Roman" w:hint="eastAsia"/>
                <w:highlight w:val="yellow"/>
              </w:rPr>
              <w:t>4</w:t>
            </w:r>
            <w:r w:rsidR="001D743E" w:rsidRPr="00673BC6">
              <w:rPr>
                <w:rFonts w:ascii="Times New Roman" w:hAnsi="Times New Roman"/>
                <w:highlight w:val="yellow"/>
              </w:rPr>
              <w:t>0-12:00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專題演講</w:t>
            </w:r>
            <w:r w:rsidRPr="001D743E">
              <w:rPr>
                <w:rFonts w:ascii="Times New Roman" w:hAnsi="Times New Roman"/>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演講人：曹俊彥</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董霏燕</w:t>
            </w:r>
          </w:p>
        </w:tc>
      </w:tr>
      <w:tr w:rsidR="001D743E" w:rsidRPr="001D743E" w:rsidTr="001D743E">
        <w:trPr>
          <w:trHeight w:val="727"/>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12:00-13:20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用餐交流</w:t>
            </w:r>
            <w:r w:rsidRPr="001D743E">
              <w:rPr>
                <w:rFonts w:ascii="Times New Roman" w:hAnsi="Times New Roman"/>
              </w:rPr>
              <w:t xml:space="preserve"> </w:t>
            </w:r>
          </w:p>
          <w:p w:rsidR="001D743E" w:rsidRPr="001D743E" w:rsidRDefault="001D743E">
            <w:pPr>
              <w:tabs>
                <w:tab w:val="left" w:pos="426"/>
              </w:tabs>
              <w:jc w:val="both"/>
              <w:rPr>
                <w:rFonts w:ascii="Times New Roman" w:eastAsia="標楷體" w:hAnsi="Times New Roman"/>
                <w:szCs w:val="24"/>
              </w:rPr>
            </w:pPr>
            <w:r w:rsidRPr="001D743E">
              <w:rPr>
                <w:rFonts w:ascii="Times New Roman" w:hAnsi="Times New Roman"/>
              </w:rPr>
              <w:t>【</w:t>
            </w:r>
            <w:r w:rsidRPr="001D743E">
              <w:rPr>
                <w:rFonts w:ascii="Times New Roman" w:eastAsia="標楷體" w:hAnsi="Times New Roman"/>
                <w:szCs w:val="24"/>
              </w:rPr>
              <w:t>童書文本分析海報答詢】</w:t>
            </w:r>
            <w:r w:rsidRPr="001D743E">
              <w:rPr>
                <w:rFonts w:ascii="Times New Roman" w:hAnsi="Times New Roman"/>
                <w:szCs w:val="24"/>
              </w:rPr>
              <w:t>、</w:t>
            </w:r>
          </w:p>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閱讀推廣及手工書創作交流】</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發表人團隊</w:t>
            </w:r>
          </w:p>
          <w:p w:rsidR="001D743E" w:rsidRPr="001D743E" w:rsidRDefault="001D743E">
            <w:pPr>
              <w:tabs>
                <w:tab w:val="left" w:pos="426"/>
              </w:tabs>
              <w:jc w:val="both"/>
              <w:rPr>
                <w:rFonts w:ascii="Times New Roman" w:hAnsi="Times New Roman"/>
              </w:rPr>
            </w:pPr>
            <w:r w:rsidRPr="001D743E">
              <w:rPr>
                <w:rFonts w:ascii="Times New Roman" w:hAnsi="Times New Roman"/>
              </w:rPr>
              <w:t>舊學員</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2567"/>
        </w:trPr>
        <w:tc>
          <w:tcPr>
            <w:tcW w:w="1390" w:type="dxa"/>
            <w:vMerge w:val="restart"/>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13:20-16:20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eastAsia="標楷體" w:hAnsi="Times New Roman"/>
                <w:szCs w:val="24"/>
              </w:rPr>
            </w:pPr>
            <w:r w:rsidRPr="001D743E">
              <w:rPr>
                <w:rFonts w:ascii="Times New Roman" w:hAnsi="Times New Roman"/>
              </w:rPr>
              <w:t>【</w:t>
            </w:r>
            <w:r w:rsidRPr="001D743E">
              <w:rPr>
                <w:rFonts w:ascii="Times New Roman" w:eastAsia="標楷體" w:hAnsi="Times New Roman"/>
                <w:szCs w:val="24"/>
              </w:rPr>
              <w:t>A</w:t>
            </w:r>
            <w:r w:rsidRPr="001D743E">
              <w:rPr>
                <w:rFonts w:ascii="Times New Roman" w:eastAsia="標楷體" w:hAnsi="Times New Roman"/>
                <w:szCs w:val="24"/>
              </w:rPr>
              <w:t>場次</w:t>
            </w:r>
            <w:r w:rsidRPr="001D743E">
              <w:rPr>
                <w:rFonts w:ascii="Times New Roman" w:hAnsi="Times New Roman"/>
              </w:rPr>
              <w:t>】</w:t>
            </w:r>
            <w:r w:rsidRPr="001D743E">
              <w:rPr>
                <w:rFonts w:ascii="Times New Roman" w:eastAsia="標楷體" w:hAnsi="Times New Roman"/>
                <w:szCs w:val="24"/>
              </w:rPr>
              <w:t>：</w:t>
            </w:r>
          </w:p>
          <w:p w:rsidR="001D743E" w:rsidRPr="001D743E" w:rsidRDefault="001D743E">
            <w:pPr>
              <w:tabs>
                <w:tab w:val="left" w:pos="426"/>
              </w:tabs>
              <w:jc w:val="both"/>
              <w:rPr>
                <w:rFonts w:ascii="Times New Roman" w:hAnsi="Times New Roman"/>
              </w:rPr>
            </w:pPr>
            <w:r w:rsidRPr="001D743E">
              <w:rPr>
                <w:rFonts w:ascii="Times New Roman" w:eastAsia="標楷體" w:hAnsi="Times New Roman"/>
                <w:szCs w:val="24"/>
              </w:rPr>
              <w:t>閱讀教學案例發表與討論講評</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案例一：《圓仔山》－圖像欣賞導讀</w:t>
            </w:r>
          </w:p>
          <w:p w:rsidR="001D743E" w:rsidRPr="001D743E" w:rsidRDefault="001D743E">
            <w:pPr>
              <w:tabs>
                <w:tab w:val="left" w:pos="426"/>
              </w:tabs>
              <w:ind w:firstLineChars="100" w:firstLine="240"/>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：徐巧縈</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案例二</w:t>
            </w:r>
            <w:r w:rsidRPr="001D743E">
              <w:rPr>
                <w:rFonts w:ascii="Times New Roman" w:hAnsi="Times New Roman"/>
              </w:rPr>
              <w:t>：</w:t>
            </w:r>
            <w:r w:rsidRPr="001D743E">
              <w:rPr>
                <w:rFonts w:ascii="Times New Roman" w:eastAsia="標楷體" w:hAnsi="Times New Roman"/>
                <w:szCs w:val="24"/>
              </w:rPr>
              <w:t>《海田石滬》</w:t>
            </w:r>
          </w:p>
          <w:p w:rsidR="001D743E" w:rsidRPr="001D743E" w:rsidRDefault="001D743E">
            <w:pPr>
              <w:tabs>
                <w:tab w:val="left" w:pos="426"/>
              </w:tabs>
              <w:ind w:firstLineChars="100" w:firstLine="240"/>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：鄭孟嫺、鄭嘉璇、何瑞蓉</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案例三：《五月木棉飛》</w:t>
            </w:r>
          </w:p>
          <w:p w:rsidR="001D743E" w:rsidRPr="001D743E" w:rsidRDefault="001D743E">
            <w:pPr>
              <w:tabs>
                <w:tab w:val="left" w:pos="426"/>
              </w:tabs>
              <w:ind w:firstLineChars="100" w:firstLine="240"/>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：吳淑玲</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CB1700" w:rsidRDefault="00CB1700">
            <w:pPr>
              <w:tabs>
                <w:tab w:val="left" w:pos="426"/>
              </w:tabs>
              <w:jc w:val="both"/>
              <w:rPr>
                <w:rFonts w:ascii="Times New Roman" w:hAnsi="Times New Roman"/>
              </w:rPr>
            </w:pPr>
            <w:r w:rsidRPr="00CB1700">
              <w:rPr>
                <w:rFonts w:ascii="Times New Roman" w:hAnsi="Times New Roman"/>
                <w:highlight w:val="yellow"/>
              </w:rPr>
              <w:t>主持人：洪文</w:t>
            </w:r>
            <w:r w:rsidRPr="00CB1700">
              <w:rPr>
                <w:rFonts w:ascii="Times New Roman" w:hAnsi="Times New Roman" w:hint="eastAsia"/>
                <w:highlight w:val="yellow"/>
              </w:rPr>
              <w:t>珍</w:t>
            </w:r>
          </w:p>
          <w:p w:rsidR="001D743E" w:rsidRPr="00CB1700" w:rsidRDefault="001D743E">
            <w:pPr>
              <w:tabs>
                <w:tab w:val="left" w:pos="426"/>
              </w:tabs>
              <w:jc w:val="both"/>
              <w:rPr>
                <w:rFonts w:ascii="Times New Roman" w:hAnsi="Times New Roman"/>
              </w:rPr>
            </w:pPr>
            <w:r w:rsidRPr="00CB1700">
              <w:rPr>
                <w:rFonts w:ascii="Times New Roman" w:hAnsi="Times New Roman"/>
              </w:rPr>
              <w:t>評論人：</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曹俊彥</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陳光明</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張清榮</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27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widowControl/>
              <w:rPr>
                <w:rFonts w:ascii="Times New Roman" w:hAnsi="Times New Roman"/>
              </w:rPr>
            </w:pP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eastAsia="標楷體" w:hAnsi="Times New Roman"/>
                <w:szCs w:val="24"/>
              </w:rPr>
            </w:pPr>
            <w:r w:rsidRPr="001D743E">
              <w:rPr>
                <w:rFonts w:ascii="Times New Roman" w:hAnsi="Times New Roman"/>
              </w:rPr>
              <w:t>【</w:t>
            </w:r>
            <w:r w:rsidRPr="001D743E">
              <w:rPr>
                <w:rFonts w:ascii="Times New Roman" w:eastAsia="標楷體" w:hAnsi="Times New Roman"/>
                <w:szCs w:val="24"/>
              </w:rPr>
              <w:t>B</w:t>
            </w:r>
            <w:r w:rsidRPr="001D743E">
              <w:rPr>
                <w:rFonts w:ascii="Times New Roman" w:eastAsia="標楷體" w:hAnsi="Times New Roman"/>
                <w:szCs w:val="24"/>
              </w:rPr>
              <w:t>場次</w:t>
            </w:r>
            <w:r w:rsidRPr="001D743E">
              <w:rPr>
                <w:rFonts w:ascii="Times New Roman" w:hAnsi="Times New Roman"/>
              </w:rPr>
              <w:t>】</w:t>
            </w:r>
            <w:r w:rsidRPr="001D743E">
              <w:rPr>
                <w:rFonts w:ascii="Times New Roman" w:eastAsia="標楷體" w:hAnsi="Times New Roman"/>
                <w:szCs w:val="24"/>
              </w:rPr>
              <w:t>：</w:t>
            </w:r>
          </w:p>
          <w:p w:rsidR="001D743E" w:rsidRPr="001D743E" w:rsidRDefault="001D743E">
            <w:pPr>
              <w:tabs>
                <w:tab w:val="left" w:pos="426"/>
              </w:tabs>
              <w:jc w:val="both"/>
              <w:rPr>
                <w:rFonts w:ascii="Times New Roman" w:hAnsi="Times New Roman"/>
              </w:rPr>
            </w:pPr>
            <w:r w:rsidRPr="001D743E">
              <w:rPr>
                <w:rFonts w:ascii="Times New Roman" w:eastAsia="標楷體" w:hAnsi="Times New Roman"/>
                <w:szCs w:val="24"/>
              </w:rPr>
              <w:t>創作轉化教學案例發表與討論講評</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自傳創作教學案例</w:t>
            </w:r>
            <w:r w:rsidRPr="001D743E">
              <w:rPr>
                <w:rFonts w:ascii="Times New Roman" w:hAnsi="Times New Roman"/>
              </w:rPr>
              <w:t>：</w:t>
            </w:r>
          </w:p>
          <w:p w:rsidR="001D743E" w:rsidRPr="001D743E" w:rsidRDefault="001D743E">
            <w:pPr>
              <w:widowControl/>
              <w:tabs>
                <w:tab w:val="left" w:pos="248"/>
              </w:tabs>
              <w:ind w:left="248"/>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：董霏燕</w:t>
            </w:r>
          </w:p>
          <w:p w:rsidR="001D743E" w:rsidRPr="001D743E" w:rsidRDefault="001D743E" w:rsidP="000454B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大崗山生態攝寫教學案例</w:t>
            </w:r>
            <w:r w:rsidRPr="001D743E">
              <w:rPr>
                <w:rFonts w:ascii="Times New Roman" w:hAnsi="Times New Roman"/>
              </w:rPr>
              <w:t>：</w:t>
            </w:r>
            <w:r w:rsidRPr="001D743E">
              <w:rPr>
                <w:rFonts w:ascii="Times New Roman" w:hAnsi="Times New Roman"/>
              </w:rPr>
              <w:t xml:space="preserve"> </w:t>
            </w:r>
          </w:p>
          <w:p w:rsidR="001D743E" w:rsidRDefault="001D743E">
            <w:pPr>
              <w:tabs>
                <w:tab w:val="left" w:pos="248"/>
              </w:tabs>
              <w:ind w:left="248"/>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：藍孟祥、魏美娟</w:t>
            </w:r>
          </w:p>
          <w:p w:rsidR="00CB1700" w:rsidRPr="001D743E" w:rsidRDefault="00CB1700" w:rsidP="00CB170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szCs w:val="24"/>
              </w:rPr>
              <w:t>寶山圖畫書創作教學案例</w:t>
            </w:r>
            <w:r w:rsidRPr="001D743E">
              <w:rPr>
                <w:rFonts w:ascii="Times New Roman" w:hAnsi="Times New Roman"/>
              </w:rPr>
              <w:t>：</w:t>
            </w:r>
            <w:r w:rsidRPr="001D743E">
              <w:rPr>
                <w:rFonts w:ascii="Times New Roman" w:hAnsi="Times New Roman"/>
              </w:rPr>
              <w:t xml:space="preserve"> </w:t>
            </w:r>
          </w:p>
          <w:p w:rsidR="00CB1700" w:rsidRPr="001D743E" w:rsidRDefault="00CB1700" w:rsidP="00CB1700">
            <w:pPr>
              <w:tabs>
                <w:tab w:val="left" w:pos="248"/>
              </w:tabs>
              <w:ind w:left="248"/>
              <w:jc w:val="both"/>
              <w:rPr>
                <w:rFonts w:ascii="Times New Roman" w:hAnsi="Times New Roman"/>
              </w:rPr>
            </w:pPr>
            <w:r w:rsidRPr="001D743E">
              <w:rPr>
                <w:rFonts w:ascii="Times New Roman" w:eastAsia="標楷體" w:hAnsi="Times New Roman"/>
                <w:szCs w:val="24"/>
              </w:rPr>
              <w:t>發表人</w:t>
            </w:r>
            <w:r w:rsidRPr="001D743E">
              <w:rPr>
                <w:rFonts w:ascii="Times New Roman" w:hAnsi="Times New Roman"/>
              </w:rPr>
              <w:t>：林群雄、林慈鳶</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CB1700" w:rsidRDefault="001D743E">
            <w:pPr>
              <w:tabs>
                <w:tab w:val="left" w:pos="426"/>
              </w:tabs>
              <w:jc w:val="both"/>
              <w:rPr>
                <w:rFonts w:ascii="Times New Roman" w:hAnsi="Times New Roman"/>
              </w:rPr>
            </w:pPr>
            <w:r w:rsidRPr="00CB1700">
              <w:rPr>
                <w:rFonts w:ascii="Times New Roman" w:hAnsi="Times New Roman"/>
              </w:rPr>
              <w:t>主持人：張伯宇</w:t>
            </w:r>
          </w:p>
          <w:p w:rsidR="001D743E" w:rsidRPr="00CB1700" w:rsidRDefault="001D743E">
            <w:pPr>
              <w:tabs>
                <w:tab w:val="left" w:pos="426"/>
              </w:tabs>
              <w:jc w:val="both"/>
              <w:rPr>
                <w:rFonts w:ascii="Times New Roman" w:hAnsi="Times New Roman"/>
              </w:rPr>
            </w:pPr>
            <w:r w:rsidRPr="00CB1700">
              <w:rPr>
                <w:rFonts w:ascii="Times New Roman" w:hAnsi="Times New Roman"/>
              </w:rPr>
              <w:t>評論人：</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rPr>
              <w:t>陳海泓</w:t>
            </w:r>
          </w:p>
          <w:p w:rsidR="001D743E" w:rsidRPr="00CB1700" w:rsidRDefault="001D743E">
            <w:pPr>
              <w:tabs>
                <w:tab w:val="left" w:pos="426"/>
              </w:tabs>
              <w:jc w:val="both"/>
              <w:rPr>
                <w:rFonts w:ascii="Times New Roman" w:hAnsi="Times New Roman"/>
              </w:rPr>
            </w:pPr>
            <w:r w:rsidRPr="00CB1700">
              <w:rPr>
                <w:rFonts w:ascii="Times New Roman" w:hAnsi="Times New Roman"/>
              </w:rPr>
              <w:t xml:space="preserve">       </w:t>
            </w:r>
            <w:r w:rsidR="00CB1700" w:rsidRPr="00CB1700">
              <w:rPr>
                <w:rFonts w:ascii="Times New Roman" w:hAnsi="Times New Roman"/>
              </w:rPr>
              <w:t>王金國</w:t>
            </w:r>
          </w:p>
          <w:p w:rsidR="001D743E" w:rsidRPr="001D743E" w:rsidRDefault="001D743E" w:rsidP="00CB1700">
            <w:pPr>
              <w:tabs>
                <w:tab w:val="left" w:pos="426"/>
              </w:tabs>
              <w:jc w:val="both"/>
              <w:rPr>
                <w:rFonts w:ascii="Times New Roman" w:hAnsi="Times New Roman"/>
                <w:highlight w:val="yellow"/>
              </w:rPr>
            </w:pPr>
            <w:r w:rsidRPr="00CB1700">
              <w:rPr>
                <w:rFonts w:ascii="Times New Roman" w:hAnsi="Times New Roman"/>
              </w:rPr>
              <w:t xml:space="preserve">       </w:t>
            </w:r>
            <w:r w:rsidR="00CB1700" w:rsidRPr="00CB1700">
              <w:rPr>
                <w:rFonts w:ascii="Times New Roman" w:hAnsi="Times New Roman" w:hint="eastAsia"/>
                <w:highlight w:val="yellow"/>
              </w:rPr>
              <w:t>陳雅鈴</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650"/>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16:30-17:10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w:t>
            </w:r>
            <w:r w:rsidRPr="001D743E">
              <w:rPr>
                <w:rFonts w:ascii="Times New Roman" w:eastAsia="標楷體" w:hAnsi="Times New Roman"/>
                <w:szCs w:val="24"/>
              </w:rPr>
              <w:t>綜合座談</w:t>
            </w:r>
            <w:r w:rsidRPr="001D743E">
              <w:rPr>
                <w:rFonts w:ascii="Times New Roman" w:hAnsi="Times New Roman"/>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主持人：</w:t>
            </w:r>
          </w:p>
          <w:p w:rsidR="001D743E" w:rsidRPr="001D743E" w:rsidRDefault="001D743E">
            <w:pPr>
              <w:tabs>
                <w:tab w:val="left" w:pos="426"/>
              </w:tabs>
              <w:jc w:val="both"/>
              <w:rPr>
                <w:rFonts w:ascii="Times New Roman" w:hAnsi="Times New Roman"/>
              </w:rPr>
            </w:pPr>
            <w:r w:rsidRPr="001D743E">
              <w:rPr>
                <w:rFonts w:ascii="Times New Roman" w:hAnsi="Times New Roman"/>
              </w:rPr>
              <w:t>洪文瓊</w:t>
            </w:r>
            <w:r w:rsidRPr="001D743E">
              <w:rPr>
                <w:rFonts w:ascii="Times New Roman" w:hAnsi="Times New Roman"/>
              </w:rPr>
              <w:t xml:space="preserve"> </w:t>
            </w:r>
            <w:r w:rsidRPr="001D743E">
              <w:rPr>
                <w:rFonts w:ascii="Times New Roman" w:hAnsi="Times New Roman"/>
              </w:rPr>
              <w:t>董霏燕</w:t>
            </w: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r w:rsidR="001D743E" w:rsidRPr="001D743E" w:rsidTr="001D743E">
        <w:trPr>
          <w:trHeight w:val="657"/>
        </w:trPr>
        <w:tc>
          <w:tcPr>
            <w:tcW w:w="1390"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center"/>
              <w:rPr>
                <w:rFonts w:ascii="Times New Roman" w:hAnsi="Times New Roman"/>
              </w:rPr>
            </w:pPr>
            <w:r w:rsidRPr="001D743E">
              <w:rPr>
                <w:rFonts w:ascii="Times New Roman" w:hAnsi="Times New Roman"/>
              </w:rPr>
              <w:t>17:10~</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賦　歸</w:t>
            </w:r>
          </w:p>
        </w:tc>
        <w:tc>
          <w:tcPr>
            <w:tcW w:w="1826" w:type="dxa"/>
            <w:tcBorders>
              <w:top w:val="single" w:sz="4" w:space="0" w:color="auto"/>
              <w:left w:val="single" w:sz="4" w:space="0" w:color="auto"/>
              <w:bottom w:val="single" w:sz="4" w:space="0" w:color="auto"/>
              <w:right w:val="single" w:sz="4" w:space="0" w:color="auto"/>
            </w:tcBorders>
            <w:vAlign w:val="center"/>
          </w:tcPr>
          <w:p w:rsidR="001D743E" w:rsidRPr="001D743E" w:rsidRDefault="001D743E">
            <w:pPr>
              <w:tabs>
                <w:tab w:val="left" w:pos="426"/>
              </w:tabs>
              <w:jc w:val="both"/>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1D743E" w:rsidRPr="001D743E" w:rsidRDefault="001D743E">
            <w:pPr>
              <w:tabs>
                <w:tab w:val="left" w:pos="426"/>
              </w:tabs>
              <w:jc w:val="both"/>
              <w:rPr>
                <w:rFonts w:ascii="Times New Roman" w:hAnsi="Times New Roman"/>
              </w:rPr>
            </w:pPr>
            <w:r w:rsidRPr="001D743E">
              <w:rPr>
                <w:rFonts w:ascii="Times New Roman" w:hAnsi="Times New Roman"/>
              </w:rPr>
              <w:t>行政組</w:t>
            </w:r>
          </w:p>
        </w:tc>
      </w:tr>
    </w:tbl>
    <w:p w:rsidR="001D743E" w:rsidRPr="002D0771" w:rsidRDefault="001D743E" w:rsidP="001D743E">
      <w:pPr>
        <w:rPr>
          <w:rFonts w:ascii="Times New Roman" w:hAnsi="Times New Roman"/>
        </w:rPr>
      </w:pPr>
      <w:r w:rsidRPr="002D0771">
        <w:rPr>
          <w:rFonts w:ascii="新細明體" w:hAnsi="新細明體" w:cs="新細明體" w:hint="eastAsia"/>
        </w:rPr>
        <w:t>※</w:t>
      </w:r>
      <w:r w:rsidRPr="002D0771">
        <w:rPr>
          <w:rFonts w:ascii="Times New Roman" w:hAnsi="Times New Roman"/>
        </w:rPr>
        <w:t>備註：</w:t>
      </w:r>
      <w:r w:rsidRPr="002D0771">
        <w:rPr>
          <w:rFonts w:ascii="Times New Roman" w:hAnsi="Times New Roman"/>
          <w:highlight w:val="yellow"/>
        </w:rPr>
        <w:t>1.</w:t>
      </w:r>
      <w:r w:rsidR="002D0771" w:rsidRPr="002D0771">
        <w:rPr>
          <w:rFonts w:ascii="Times New Roman" w:hAnsi="Times New Roman" w:hint="eastAsia"/>
          <w:highlight w:val="yellow"/>
        </w:rPr>
        <w:t>主持人</w:t>
      </w:r>
      <w:r w:rsidR="002D0771" w:rsidRPr="002D0771">
        <w:rPr>
          <w:rFonts w:ascii="Times New Roman" w:hAnsi="Times New Roman" w:hint="eastAsia"/>
          <w:highlight w:val="yellow"/>
        </w:rPr>
        <w:t>5</w:t>
      </w:r>
      <w:r w:rsidR="002D0771" w:rsidRPr="002D0771">
        <w:rPr>
          <w:rFonts w:ascii="Times New Roman" w:hAnsi="Times New Roman" w:hint="eastAsia"/>
          <w:highlight w:val="yellow"/>
        </w:rPr>
        <w:t>分鐘</w:t>
      </w:r>
      <w:r w:rsidR="002D0771" w:rsidRPr="002D0771">
        <w:rPr>
          <w:rFonts w:ascii="新細明體" w:hAnsi="新細明體" w:hint="eastAsia"/>
          <w:highlight w:val="yellow"/>
        </w:rPr>
        <w:t>、</w:t>
      </w:r>
      <w:r w:rsidRPr="002D0771">
        <w:rPr>
          <w:rFonts w:ascii="Times New Roman" w:hAnsi="Times New Roman"/>
          <w:highlight w:val="yellow"/>
        </w:rPr>
        <w:t>發表</w:t>
      </w:r>
      <w:r w:rsidR="00E05453" w:rsidRPr="002D0771">
        <w:rPr>
          <w:rFonts w:ascii="Times New Roman" w:hAnsi="Times New Roman" w:hint="eastAsia"/>
          <w:highlight w:val="yellow"/>
        </w:rPr>
        <w:t>25</w:t>
      </w:r>
      <w:r w:rsidRPr="002D0771">
        <w:rPr>
          <w:rFonts w:ascii="Times New Roman" w:hAnsi="Times New Roman"/>
          <w:highlight w:val="yellow"/>
        </w:rPr>
        <w:t>分鐘</w:t>
      </w:r>
      <w:r w:rsidRPr="002D0771">
        <w:rPr>
          <w:rFonts w:ascii="Times New Roman" w:hAnsi="Times New Roman"/>
        </w:rPr>
        <w:t>、評論</w:t>
      </w:r>
      <w:r w:rsidRPr="002D0771">
        <w:rPr>
          <w:rFonts w:ascii="Times New Roman" w:hAnsi="Times New Roman"/>
        </w:rPr>
        <w:t>10</w:t>
      </w:r>
      <w:r w:rsidRPr="002D0771">
        <w:rPr>
          <w:rFonts w:ascii="Times New Roman" w:hAnsi="Times New Roman"/>
        </w:rPr>
        <w:t>分鐘、討論</w:t>
      </w:r>
      <w:r w:rsidRPr="002D0771">
        <w:rPr>
          <w:rFonts w:ascii="Times New Roman" w:hAnsi="Times New Roman"/>
        </w:rPr>
        <w:t>10</w:t>
      </w:r>
      <w:r w:rsidRPr="002D0771">
        <w:rPr>
          <w:rFonts w:ascii="Times New Roman" w:hAnsi="Times New Roman"/>
        </w:rPr>
        <w:t>分鐘。</w:t>
      </w:r>
    </w:p>
    <w:p w:rsidR="0042332B" w:rsidRPr="001D743E" w:rsidRDefault="001D743E" w:rsidP="001D743E">
      <w:pPr>
        <w:rPr>
          <w:rFonts w:ascii="Times New Roman" w:hAnsi="Times New Roman"/>
        </w:rPr>
      </w:pPr>
      <w:r w:rsidRPr="002D0771">
        <w:rPr>
          <w:rFonts w:ascii="Times New Roman" w:hAnsi="Times New Roman"/>
        </w:rPr>
        <w:t xml:space="preserve">        2.</w:t>
      </w:r>
      <w:r w:rsidR="002D0771" w:rsidRPr="002D0771">
        <w:rPr>
          <w:rFonts w:ascii="Times New Roman" w:hAnsi="Times New Roman" w:hint="eastAsia"/>
          <w:highlight w:val="yellow"/>
        </w:rPr>
        <w:t>第一小場</w:t>
      </w:r>
      <w:r w:rsidRPr="002D0771">
        <w:rPr>
          <w:rFonts w:ascii="Times New Roman" w:hAnsi="Times New Roman"/>
          <w:highlight w:val="yellow"/>
        </w:rPr>
        <w:t>結束休息</w:t>
      </w:r>
      <w:r w:rsidRPr="002D0771">
        <w:rPr>
          <w:rFonts w:ascii="Times New Roman" w:hAnsi="Times New Roman"/>
          <w:highlight w:val="yellow"/>
        </w:rPr>
        <w:t>10</w:t>
      </w:r>
      <w:r w:rsidRPr="002D0771">
        <w:rPr>
          <w:rFonts w:ascii="Times New Roman" w:hAnsi="Times New Roman"/>
          <w:highlight w:val="yellow"/>
        </w:rPr>
        <w:t>分鐘，第二</w:t>
      </w:r>
      <w:r w:rsidR="002D0771" w:rsidRPr="002D0771">
        <w:rPr>
          <w:rFonts w:ascii="Times New Roman" w:hAnsi="Times New Roman" w:hint="eastAsia"/>
          <w:highlight w:val="yellow"/>
        </w:rPr>
        <w:t>小</w:t>
      </w:r>
      <w:r w:rsidRPr="002D0771">
        <w:rPr>
          <w:rFonts w:ascii="Times New Roman" w:hAnsi="Times New Roman"/>
          <w:highlight w:val="yellow"/>
        </w:rPr>
        <w:t>場結束休息</w:t>
      </w:r>
      <w:r w:rsidRPr="002D0771">
        <w:rPr>
          <w:rFonts w:ascii="Times New Roman" w:hAnsi="Times New Roman"/>
        </w:rPr>
        <w:t>20</w:t>
      </w:r>
      <w:r w:rsidRPr="002D0771">
        <w:rPr>
          <w:rFonts w:ascii="Times New Roman" w:hAnsi="Times New Roman"/>
        </w:rPr>
        <w:t>分鐘茶會交流。</w:t>
      </w:r>
    </w:p>
    <w:sectPr w:rsidR="0042332B" w:rsidRPr="001D743E" w:rsidSect="00BB6E8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3A9" w:rsidRDefault="004113A9" w:rsidP="00A10F39">
      <w:r>
        <w:separator/>
      </w:r>
    </w:p>
  </w:endnote>
  <w:endnote w:type="continuationSeparator" w:id="0">
    <w:p w:rsidR="004113A9" w:rsidRDefault="004113A9" w:rsidP="00A10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3A9" w:rsidRDefault="004113A9" w:rsidP="00A10F39">
      <w:r>
        <w:separator/>
      </w:r>
    </w:p>
  </w:footnote>
  <w:footnote w:type="continuationSeparator" w:id="0">
    <w:p w:rsidR="004113A9" w:rsidRDefault="004113A9" w:rsidP="00A10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1B2"/>
    <w:multiLevelType w:val="hybridMultilevel"/>
    <w:tmpl w:val="CB12EAC8"/>
    <w:lvl w:ilvl="0" w:tplc="8064EB66">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CDD3F80"/>
    <w:multiLevelType w:val="hybridMultilevel"/>
    <w:tmpl w:val="81922AF2"/>
    <w:lvl w:ilvl="0" w:tplc="19FC177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30B481D"/>
    <w:multiLevelType w:val="hybridMultilevel"/>
    <w:tmpl w:val="85A0D304"/>
    <w:lvl w:ilvl="0" w:tplc="C1185670">
      <w:start w:val="4"/>
      <w:numFmt w:val="bullet"/>
      <w:lvlText w:val="※"/>
      <w:lvlJc w:val="left"/>
      <w:pPr>
        <w:ind w:left="960" w:hanging="360"/>
      </w:pPr>
      <w:rPr>
        <w:rFonts w:ascii="新細明體" w:eastAsia="新細明體" w:hAnsi="新細明體" w:cs="Times New Roman" w:hint="eastAsia"/>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3">
    <w:nsid w:val="16045082"/>
    <w:multiLevelType w:val="hybridMultilevel"/>
    <w:tmpl w:val="A89CD252"/>
    <w:lvl w:ilvl="0" w:tplc="A750244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2FAC1990"/>
    <w:multiLevelType w:val="hybridMultilevel"/>
    <w:tmpl w:val="D83AE0FE"/>
    <w:lvl w:ilvl="0" w:tplc="7EE8ED86">
      <w:start w:val="1"/>
      <w:numFmt w:val="decimal"/>
      <w:lvlText w:val="(%1)"/>
      <w:lvlJc w:val="left"/>
      <w:pPr>
        <w:ind w:left="622" w:hanging="360"/>
      </w:pPr>
    </w:lvl>
    <w:lvl w:ilvl="1" w:tplc="04090019">
      <w:start w:val="1"/>
      <w:numFmt w:val="ideographTraditional"/>
      <w:lvlText w:val="%2、"/>
      <w:lvlJc w:val="left"/>
      <w:pPr>
        <w:ind w:left="1222" w:hanging="480"/>
      </w:pPr>
    </w:lvl>
    <w:lvl w:ilvl="2" w:tplc="0409001B">
      <w:start w:val="1"/>
      <w:numFmt w:val="lowerRoman"/>
      <w:lvlText w:val="%3."/>
      <w:lvlJc w:val="right"/>
      <w:pPr>
        <w:ind w:left="1702" w:hanging="480"/>
      </w:pPr>
    </w:lvl>
    <w:lvl w:ilvl="3" w:tplc="0409000F">
      <w:start w:val="1"/>
      <w:numFmt w:val="decimal"/>
      <w:lvlText w:val="%4."/>
      <w:lvlJc w:val="left"/>
      <w:pPr>
        <w:ind w:left="2182" w:hanging="480"/>
      </w:pPr>
    </w:lvl>
    <w:lvl w:ilvl="4" w:tplc="04090019">
      <w:start w:val="1"/>
      <w:numFmt w:val="ideographTraditional"/>
      <w:lvlText w:val="%5、"/>
      <w:lvlJc w:val="left"/>
      <w:pPr>
        <w:ind w:left="2662" w:hanging="480"/>
      </w:pPr>
    </w:lvl>
    <w:lvl w:ilvl="5" w:tplc="0409001B">
      <w:start w:val="1"/>
      <w:numFmt w:val="lowerRoman"/>
      <w:lvlText w:val="%6."/>
      <w:lvlJc w:val="right"/>
      <w:pPr>
        <w:ind w:left="3142" w:hanging="480"/>
      </w:pPr>
    </w:lvl>
    <w:lvl w:ilvl="6" w:tplc="0409000F">
      <w:start w:val="1"/>
      <w:numFmt w:val="decimal"/>
      <w:lvlText w:val="%7."/>
      <w:lvlJc w:val="left"/>
      <w:pPr>
        <w:ind w:left="3622" w:hanging="480"/>
      </w:pPr>
    </w:lvl>
    <w:lvl w:ilvl="7" w:tplc="04090019">
      <w:start w:val="1"/>
      <w:numFmt w:val="ideographTraditional"/>
      <w:lvlText w:val="%8、"/>
      <w:lvlJc w:val="left"/>
      <w:pPr>
        <w:ind w:left="4102" w:hanging="480"/>
      </w:pPr>
    </w:lvl>
    <w:lvl w:ilvl="8" w:tplc="0409001B">
      <w:start w:val="1"/>
      <w:numFmt w:val="lowerRoman"/>
      <w:lvlText w:val="%9."/>
      <w:lvlJc w:val="right"/>
      <w:pPr>
        <w:ind w:left="4582" w:hanging="480"/>
      </w:pPr>
    </w:lvl>
  </w:abstractNum>
  <w:abstractNum w:abstractNumId="5">
    <w:nsid w:val="31A2538C"/>
    <w:multiLevelType w:val="hybridMultilevel"/>
    <w:tmpl w:val="ACFCE106"/>
    <w:lvl w:ilvl="0" w:tplc="04090001">
      <w:start w:val="1"/>
      <w:numFmt w:val="bullet"/>
      <w:lvlText w:val=""/>
      <w:lvlJc w:val="left"/>
      <w:pPr>
        <w:ind w:left="872" w:hanging="480"/>
      </w:pPr>
      <w:rPr>
        <w:rFonts w:ascii="Wingdings" w:hAnsi="Wingdings" w:hint="default"/>
      </w:rPr>
    </w:lvl>
    <w:lvl w:ilvl="1" w:tplc="04090003">
      <w:start w:val="1"/>
      <w:numFmt w:val="bullet"/>
      <w:lvlText w:val=""/>
      <w:lvlJc w:val="left"/>
      <w:pPr>
        <w:ind w:left="1352" w:hanging="480"/>
      </w:pPr>
      <w:rPr>
        <w:rFonts w:ascii="Wingdings" w:hAnsi="Wingdings" w:hint="default"/>
      </w:rPr>
    </w:lvl>
    <w:lvl w:ilvl="2" w:tplc="04090005">
      <w:start w:val="1"/>
      <w:numFmt w:val="bullet"/>
      <w:lvlText w:val=""/>
      <w:lvlJc w:val="left"/>
      <w:pPr>
        <w:ind w:left="1832" w:hanging="480"/>
      </w:pPr>
      <w:rPr>
        <w:rFonts w:ascii="Wingdings" w:hAnsi="Wingdings" w:hint="default"/>
      </w:rPr>
    </w:lvl>
    <w:lvl w:ilvl="3" w:tplc="04090001">
      <w:start w:val="1"/>
      <w:numFmt w:val="bullet"/>
      <w:lvlText w:val=""/>
      <w:lvlJc w:val="left"/>
      <w:pPr>
        <w:ind w:left="2312" w:hanging="480"/>
      </w:pPr>
      <w:rPr>
        <w:rFonts w:ascii="Wingdings" w:hAnsi="Wingdings" w:hint="default"/>
      </w:rPr>
    </w:lvl>
    <w:lvl w:ilvl="4" w:tplc="04090003">
      <w:start w:val="1"/>
      <w:numFmt w:val="bullet"/>
      <w:lvlText w:val=""/>
      <w:lvlJc w:val="left"/>
      <w:pPr>
        <w:ind w:left="2792" w:hanging="480"/>
      </w:pPr>
      <w:rPr>
        <w:rFonts w:ascii="Wingdings" w:hAnsi="Wingdings" w:hint="default"/>
      </w:rPr>
    </w:lvl>
    <w:lvl w:ilvl="5" w:tplc="04090005">
      <w:start w:val="1"/>
      <w:numFmt w:val="bullet"/>
      <w:lvlText w:val=""/>
      <w:lvlJc w:val="left"/>
      <w:pPr>
        <w:ind w:left="3272" w:hanging="480"/>
      </w:pPr>
      <w:rPr>
        <w:rFonts w:ascii="Wingdings" w:hAnsi="Wingdings" w:hint="default"/>
      </w:rPr>
    </w:lvl>
    <w:lvl w:ilvl="6" w:tplc="04090001">
      <w:start w:val="1"/>
      <w:numFmt w:val="bullet"/>
      <w:lvlText w:val=""/>
      <w:lvlJc w:val="left"/>
      <w:pPr>
        <w:ind w:left="3752" w:hanging="480"/>
      </w:pPr>
      <w:rPr>
        <w:rFonts w:ascii="Wingdings" w:hAnsi="Wingdings" w:hint="default"/>
      </w:rPr>
    </w:lvl>
    <w:lvl w:ilvl="7" w:tplc="04090003">
      <w:start w:val="1"/>
      <w:numFmt w:val="bullet"/>
      <w:lvlText w:val=""/>
      <w:lvlJc w:val="left"/>
      <w:pPr>
        <w:ind w:left="4232" w:hanging="480"/>
      </w:pPr>
      <w:rPr>
        <w:rFonts w:ascii="Wingdings" w:hAnsi="Wingdings" w:hint="default"/>
      </w:rPr>
    </w:lvl>
    <w:lvl w:ilvl="8" w:tplc="04090005">
      <w:start w:val="1"/>
      <w:numFmt w:val="bullet"/>
      <w:lvlText w:val=""/>
      <w:lvlJc w:val="left"/>
      <w:pPr>
        <w:ind w:left="4712" w:hanging="480"/>
      </w:pPr>
      <w:rPr>
        <w:rFonts w:ascii="Wingdings" w:hAnsi="Wingdings" w:hint="default"/>
      </w:rPr>
    </w:lvl>
  </w:abstractNum>
  <w:abstractNum w:abstractNumId="6">
    <w:nsid w:val="3F710473"/>
    <w:multiLevelType w:val="hybridMultilevel"/>
    <w:tmpl w:val="CCCAE22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F9A30F2"/>
    <w:multiLevelType w:val="hybridMultilevel"/>
    <w:tmpl w:val="CF023996"/>
    <w:lvl w:ilvl="0" w:tplc="85A2051E">
      <w:start w:val="1"/>
      <w:numFmt w:val="decimal"/>
      <w:lvlText w:val="(%1)"/>
      <w:lvlJc w:val="left"/>
      <w:pPr>
        <w:ind w:left="600" w:hanging="36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8">
    <w:nsid w:val="597348D8"/>
    <w:multiLevelType w:val="hybridMultilevel"/>
    <w:tmpl w:val="8D08024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326"/>
    <w:rsid w:val="001D743E"/>
    <w:rsid w:val="001F4D7D"/>
    <w:rsid w:val="002D0771"/>
    <w:rsid w:val="00326C19"/>
    <w:rsid w:val="004113A9"/>
    <w:rsid w:val="0042332B"/>
    <w:rsid w:val="004E0957"/>
    <w:rsid w:val="00673BC6"/>
    <w:rsid w:val="00673EE6"/>
    <w:rsid w:val="00960326"/>
    <w:rsid w:val="00A10F39"/>
    <w:rsid w:val="00B67232"/>
    <w:rsid w:val="00BB6E8F"/>
    <w:rsid w:val="00C076FF"/>
    <w:rsid w:val="00CB1700"/>
    <w:rsid w:val="00E05453"/>
    <w:rsid w:val="00E13A57"/>
    <w:rsid w:val="00EC3B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743E"/>
    <w:rPr>
      <w:color w:val="0000FF"/>
      <w:u w:val="single"/>
    </w:rPr>
  </w:style>
  <w:style w:type="paragraph" w:styleId="a4">
    <w:name w:val="header"/>
    <w:basedOn w:val="a"/>
    <w:link w:val="a5"/>
    <w:uiPriority w:val="99"/>
    <w:semiHidden/>
    <w:unhideWhenUsed/>
    <w:rsid w:val="00A10F39"/>
    <w:pPr>
      <w:tabs>
        <w:tab w:val="center" w:pos="4153"/>
        <w:tab w:val="right" w:pos="8306"/>
      </w:tabs>
      <w:snapToGrid w:val="0"/>
    </w:pPr>
    <w:rPr>
      <w:sz w:val="20"/>
      <w:szCs w:val="20"/>
    </w:rPr>
  </w:style>
  <w:style w:type="character" w:customStyle="1" w:styleId="a5">
    <w:name w:val="頁首 字元"/>
    <w:basedOn w:val="a0"/>
    <w:link w:val="a4"/>
    <w:uiPriority w:val="99"/>
    <w:semiHidden/>
    <w:rsid w:val="00A10F39"/>
    <w:rPr>
      <w:rFonts w:ascii="Calibri" w:eastAsia="新細明體" w:hAnsi="Calibri" w:cs="Times New Roman"/>
      <w:sz w:val="20"/>
      <w:szCs w:val="20"/>
    </w:rPr>
  </w:style>
  <w:style w:type="paragraph" w:styleId="a6">
    <w:name w:val="footer"/>
    <w:basedOn w:val="a"/>
    <w:link w:val="a7"/>
    <w:uiPriority w:val="99"/>
    <w:semiHidden/>
    <w:unhideWhenUsed/>
    <w:rsid w:val="00A10F39"/>
    <w:pPr>
      <w:tabs>
        <w:tab w:val="center" w:pos="4153"/>
        <w:tab w:val="right" w:pos="8306"/>
      </w:tabs>
      <w:snapToGrid w:val="0"/>
    </w:pPr>
    <w:rPr>
      <w:sz w:val="20"/>
      <w:szCs w:val="20"/>
    </w:rPr>
  </w:style>
  <w:style w:type="character" w:customStyle="1" w:styleId="a7">
    <w:name w:val="頁尾 字元"/>
    <w:basedOn w:val="a0"/>
    <w:link w:val="a6"/>
    <w:uiPriority w:val="99"/>
    <w:semiHidden/>
    <w:rsid w:val="00A10F39"/>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3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743E"/>
    <w:rPr>
      <w:color w:val="0000FF"/>
      <w:u w:val="single"/>
    </w:rPr>
  </w:style>
</w:styles>
</file>

<file path=word/webSettings.xml><?xml version="1.0" encoding="utf-8"?>
<w:webSettings xmlns:r="http://schemas.openxmlformats.org/officeDocument/2006/relationships" xmlns:w="http://schemas.openxmlformats.org/wordprocessingml/2006/main">
  <w:divs>
    <w:div w:id="11632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inservice.edu.tw/index2-3.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12200318@yahoo.com.tw" TargetMode="External"/><Relationship Id="rId5" Type="http://schemas.openxmlformats.org/officeDocument/2006/relationships/webSettings" Target="webSettings.xml"/><Relationship Id="rId10" Type="http://schemas.openxmlformats.org/officeDocument/2006/relationships/hyperlink" Target="mailto:yifang@mail.nutn.edu.tw" TargetMode="External"/><Relationship Id="rId4" Type="http://schemas.openxmlformats.org/officeDocument/2006/relationships/settings" Target="settings.xml"/><Relationship Id="rId9" Type="http://schemas.openxmlformats.org/officeDocument/2006/relationships/hyperlink" Target="mailto:f12200318@yahoo.com.tw"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DBFD-C1FA-4DFE-B8B9-E4B805DB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2015-06-29T07:52:00Z</dcterms:created>
  <dcterms:modified xsi:type="dcterms:W3CDTF">2015-06-29T07:52:00Z</dcterms:modified>
</cp:coreProperties>
</file>